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7D27EB" w:rsidRDefault="007D27EB"/>
    <w:p w:rsidR="007D27EB" w:rsidRDefault="007D27EB"/>
    <w:p w:rsidR="007D27EB" w:rsidRDefault="007D27EB" w:rsidP="007D27EB">
      <w:pPr>
        <w:jc w:val="center"/>
      </w:pPr>
      <w:r>
        <w:t>Robert Alicki</w:t>
      </w:r>
    </w:p>
    <w:p w:rsidR="007D27EB" w:rsidRDefault="007D27EB" w:rsidP="007D27EB">
      <w:pPr>
        <w:jc w:val="center"/>
      </w:pPr>
    </w:p>
    <w:p w:rsidR="007D27EB" w:rsidRDefault="007D27EB" w:rsidP="007D27EB">
      <w:pPr>
        <w:jc w:val="center"/>
      </w:pPr>
      <w:r>
        <w:t>Quantum origin of shock waves</w:t>
      </w:r>
    </w:p>
    <w:p w:rsidR="007D27EB" w:rsidRDefault="007D27EB" w:rsidP="007D27EB"/>
    <w:p w:rsidR="007D27EB" w:rsidRDefault="007D27EB" w:rsidP="007D27EB"/>
    <w:p w:rsidR="007D27EB" w:rsidRDefault="007D27EB" w:rsidP="007D27EB"/>
    <w:p w:rsidR="007D27EB" w:rsidRDefault="007D27EB" w:rsidP="007D27EB">
      <w:pPr>
        <w:jc w:val="both"/>
      </w:pPr>
      <w:r>
        <w:t>In this joint work with Alejandro Jenkins we argue that the quantum phenomenon</w:t>
      </w:r>
      <w:r>
        <w:t xml:space="preserve"> </w:t>
      </w:r>
      <w:r>
        <w:t>of superradiance for quantum fields interacting with moving quantum heat baths</w:t>
      </w:r>
      <w:r>
        <w:t xml:space="preserve"> </w:t>
      </w:r>
      <w:r>
        <w:t>and caused by stimulating emission could explain the enigmatic phenomenon of</w:t>
      </w:r>
      <w:r>
        <w:t xml:space="preserve"> </w:t>
      </w:r>
      <w:r>
        <w:t>shock waves generation in the macroscopic world. The model can be applied to</w:t>
      </w:r>
      <w:r>
        <w:t xml:space="preserve"> </w:t>
      </w:r>
      <w:r>
        <w:t>supersonic boom, water waves generation by wind, mechanical instabilities, dry</w:t>
      </w:r>
      <w:r>
        <w:t xml:space="preserve"> </w:t>
      </w:r>
      <w:r>
        <w:t>friction, Cherenkov radiation, heating of st</w:t>
      </w:r>
      <w:r>
        <w:t xml:space="preserve">ellar atmospheres by MHD waves, </w:t>
      </w:r>
      <w:r>
        <w:t>superradiance by rotating black holes and perhaps even singularities in</w:t>
      </w:r>
      <w:r>
        <w:t xml:space="preserve"> </w:t>
      </w:r>
      <w:bookmarkStart w:id="0" w:name="_GoBack"/>
      <w:bookmarkEnd w:id="0"/>
      <w:r>
        <w:t>general relativity.</w:t>
      </w:r>
    </w:p>
    <w:sectPr w:rsidR="007D27EB" w:rsidSect="007D27EB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B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7D27EB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ICTP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2019-02-14T14:18:00Z</dcterms:created>
  <dcterms:modified xsi:type="dcterms:W3CDTF">2019-02-14T14:20:00Z</dcterms:modified>
</cp:coreProperties>
</file>