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2CC4" w14:textId="77777777" w:rsidR="0027327A" w:rsidRPr="0002534F" w:rsidRDefault="00471937" w:rsidP="0007717B">
      <w:pPr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 xml:space="preserve"> </w:t>
      </w:r>
    </w:p>
    <w:p w14:paraId="10AA4860" w14:textId="77777777" w:rsidR="00904B06" w:rsidRPr="0002534F" w:rsidRDefault="00904B06" w:rsidP="00904B06">
      <w:pPr>
        <w:jc w:val="center"/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 xml:space="preserve">AAAS-TWAS Course on Science Diplomacy </w:t>
      </w:r>
    </w:p>
    <w:p w14:paraId="6FA75760" w14:textId="77777777" w:rsidR="004A456A" w:rsidRPr="0002534F" w:rsidRDefault="004A456A" w:rsidP="00904B06">
      <w:pPr>
        <w:jc w:val="center"/>
        <w:rPr>
          <w:rFonts w:ascii="Book Antiqua" w:hAnsi="Book Antiqua"/>
        </w:rPr>
      </w:pPr>
      <w:r w:rsidRPr="0002534F">
        <w:rPr>
          <w:rFonts w:ascii="Book Antiqua" w:hAnsi="Book Antiqua"/>
        </w:rPr>
        <w:t>ICTP, Adriatico Guesthouse, Giambiagi Lecture Hall</w:t>
      </w:r>
    </w:p>
    <w:p w14:paraId="01CFE92D" w14:textId="77777777" w:rsidR="00904B06" w:rsidRPr="0002534F" w:rsidRDefault="00E43367" w:rsidP="00904B06">
      <w:pPr>
        <w:jc w:val="center"/>
        <w:rPr>
          <w:rFonts w:ascii="Book Antiqua" w:hAnsi="Book Antiqua"/>
        </w:rPr>
      </w:pPr>
      <w:r w:rsidRPr="0002534F">
        <w:rPr>
          <w:rFonts w:ascii="Book Antiqua" w:hAnsi="Book Antiqua"/>
        </w:rPr>
        <w:t>2</w:t>
      </w:r>
      <w:r w:rsidR="00E7476A" w:rsidRPr="0002534F">
        <w:rPr>
          <w:rFonts w:ascii="Book Antiqua" w:hAnsi="Book Antiqua"/>
        </w:rPr>
        <w:t>0</w:t>
      </w:r>
      <w:r w:rsidRPr="0002534F">
        <w:rPr>
          <w:rFonts w:ascii="Book Antiqua" w:hAnsi="Book Antiqua"/>
        </w:rPr>
        <w:t>-2</w:t>
      </w:r>
      <w:r w:rsidR="00E7476A" w:rsidRPr="0002534F">
        <w:rPr>
          <w:rFonts w:ascii="Book Antiqua" w:hAnsi="Book Antiqua"/>
        </w:rPr>
        <w:t>4</w:t>
      </w:r>
      <w:r w:rsidR="0007717B" w:rsidRPr="0002534F">
        <w:rPr>
          <w:rFonts w:ascii="Book Antiqua" w:hAnsi="Book Antiqua"/>
        </w:rPr>
        <w:t xml:space="preserve"> </w:t>
      </w:r>
      <w:r w:rsidRPr="0002534F">
        <w:rPr>
          <w:rFonts w:ascii="Book Antiqua" w:hAnsi="Book Antiqua"/>
        </w:rPr>
        <w:t xml:space="preserve">August </w:t>
      </w:r>
      <w:r w:rsidR="00904B06" w:rsidRPr="0002534F">
        <w:rPr>
          <w:rFonts w:ascii="Book Antiqua" w:hAnsi="Book Antiqua"/>
        </w:rPr>
        <w:t>201</w:t>
      </w:r>
      <w:r w:rsidR="00EB3D34" w:rsidRPr="0002534F">
        <w:rPr>
          <w:rFonts w:ascii="Book Antiqua" w:hAnsi="Book Antiqua"/>
        </w:rPr>
        <w:t>8</w:t>
      </w:r>
    </w:p>
    <w:p w14:paraId="20311B06" w14:textId="77777777" w:rsidR="00904B06" w:rsidRPr="0002534F" w:rsidRDefault="00904B06" w:rsidP="00904B06">
      <w:pPr>
        <w:jc w:val="center"/>
        <w:rPr>
          <w:rFonts w:ascii="Book Antiqua" w:hAnsi="Book Antiqua"/>
        </w:rPr>
      </w:pPr>
      <w:r w:rsidRPr="0002534F">
        <w:rPr>
          <w:rFonts w:ascii="Book Antiqua" w:hAnsi="Book Antiqua"/>
        </w:rPr>
        <w:t>Trieste, Italy</w:t>
      </w:r>
    </w:p>
    <w:p w14:paraId="16E66716" w14:textId="77777777" w:rsidR="002101DB" w:rsidRPr="0002534F" w:rsidRDefault="002101DB" w:rsidP="00904B06">
      <w:pPr>
        <w:jc w:val="center"/>
        <w:rPr>
          <w:rFonts w:ascii="Book Antiqua" w:hAnsi="Book Antiqua"/>
        </w:rPr>
      </w:pPr>
    </w:p>
    <w:p w14:paraId="200D806D" w14:textId="352D5037" w:rsidR="002101DB" w:rsidRPr="0002534F" w:rsidRDefault="00EB3D34" w:rsidP="00904B06">
      <w:pPr>
        <w:jc w:val="center"/>
        <w:rPr>
          <w:rFonts w:ascii="Book Antiqua" w:hAnsi="Book Antiqua"/>
          <w:i/>
        </w:rPr>
      </w:pPr>
      <w:r w:rsidRPr="0002534F">
        <w:rPr>
          <w:rFonts w:ascii="Book Antiqua" w:hAnsi="Book Antiqua"/>
          <w:i/>
        </w:rPr>
        <w:t>Draft</w:t>
      </w:r>
      <w:r w:rsidR="006D7DBE" w:rsidRPr="0002534F">
        <w:rPr>
          <w:rFonts w:ascii="Book Antiqua" w:hAnsi="Book Antiqua"/>
          <w:i/>
        </w:rPr>
        <w:t xml:space="preserve"> </w:t>
      </w:r>
      <w:r w:rsidR="0007717B" w:rsidRPr="0002534F">
        <w:rPr>
          <w:rFonts w:ascii="Book Antiqua" w:hAnsi="Book Antiqua"/>
          <w:i/>
        </w:rPr>
        <w:t xml:space="preserve">Agenda </w:t>
      </w:r>
      <w:r w:rsidR="006D7DBE" w:rsidRPr="0002534F">
        <w:rPr>
          <w:rFonts w:ascii="Book Antiqua" w:hAnsi="Book Antiqua"/>
          <w:i/>
        </w:rPr>
        <w:t xml:space="preserve">as of </w:t>
      </w:r>
      <w:r w:rsidR="00546EE4">
        <w:rPr>
          <w:rFonts w:ascii="Book Antiqua" w:hAnsi="Book Antiqua"/>
          <w:i/>
        </w:rPr>
        <w:t>July 30</w:t>
      </w:r>
      <w:r w:rsidRPr="0002534F">
        <w:rPr>
          <w:rFonts w:ascii="Book Antiqua" w:hAnsi="Book Antiqua"/>
          <w:i/>
        </w:rPr>
        <w:t>, 2018</w:t>
      </w:r>
    </w:p>
    <w:p w14:paraId="41048960" w14:textId="77777777" w:rsidR="00E934F5" w:rsidRPr="0002534F" w:rsidRDefault="00E934F5" w:rsidP="00E934F5">
      <w:pPr>
        <w:rPr>
          <w:rFonts w:ascii="Book Antiqua" w:hAnsi="Book Antiqua"/>
        </w:rPr>
      </w:pPr>
    </w:p>
    <w:p w14:paraId="6616EF0E" w14:textId="77777777" w:rsidR="001308AF" w:rsidRPr="0002534F" w:rsidRDefault="001308AF" w:rsidP="00E934F5">
      <w:pPr>
        <w:rPr>
          <w:rFonts w:ascii="Book Antiqua" w:hAnsi="Book Antiqua"/>
        </w:rPr>
      </w:pPr>
      <w:r w:rsidRPr="0002534F">
        <w:rPr>
          <w:rFonts w:ascii="Book Antiqua" w:hAnsi="Book Antiqua"/>
        </w:rPr>
        <w:t>Course tracks:</w:t>
      </w:r>
    </w:p>
    <w:p w14:paraId="18DDDB5B" w14:textId="77777777" w:rsidR="001308AF" w:rsidRPr="0002534F" w:rsidRDefault="001308AF" w:rsidP="00E934F5">
      <w:pPr>
        <w:rPr>
          <w:rFonts w:ascii="Book Antiqua" w:hAnsi="Book Antiqua"/>
        </w:rPr>
      </w:pPr>
    </w:p>
    <w:p w14:paraId="123501C9" w14:textId="77777777" w:rsidR="001308AF" w:rsidRPr="0002534F" w:rsidRDefault="00AD109D" w:rsidP="00E934F5">
      <w:pPr>
        <w:rPr>
          <w:rFonts w:ascii="Book Antiqua" w:hAnsi="Book Antiqua"/>
        </w:rPr>
      </w:pPr>
      <w:r w:rsidRPr="0002534F">
        <w:rPr>
          <w:rFonts w:ascii="Book Antiqua" w:hAnsi="Book Antiqua"/>
          <w:highlight w:val="lightGray"/>
        </w:rPr>
        <w:t>History and conceptual frameworks</w:t>
      </w:r>
      <w:r w:rsidR="00775266" w:rsidRPr="0002534F">
        <w:rPr>
          <w:rFonts w:ascii="Book Antiqua" w:hAnsi="Book Antiqua"/>
          <w:highlight w:val="lightGray"/>
        </w:rPr>
        <w:t xml:space="preserve"> of science diplomacy</w:t>
      </w:r>
    </w:p>
    <w:p w14:paraId="169239B0" w14:textId="77777777" w:rsidR="00775266" w:rsidRPr="0002534F" w:rsidRDefault="00775266" w:rsidP="00E934F5">
      <w:pPr>
        <w:rPr>
          <w:rFonts w:ascii="Book Antiqua" w:hAnsi="Book Antiqua"/>
        </w:rPr>
      </w:pPr>
      <w:r w:rsidRPr="0002534F">
        <w:rPr>
          <w:rFonts w:ascii="Book Antiqua" w:hAnsi="Book Antiqua"/>
          <w:highlight w:val="cyan"/>
        </w:rPr>
        <w:t>Contemporary approaches and examples</w:t>
      </w:r>
    </w:p>
    <w:p w14:paraId="02BBDB39" w14:textId="77777777" w:rsidR="00775266" w:rsidRPr="0002534F" w:rsidRDefault="00775266" w:rsidP="00E934F5">
      <w:pPr>
        <w:rPr>
          <w:rFonts w:ascii="Book Antiqua" w:hAnsi="Book Antiqua"/>
        </w:rPr>
      </w:pPr>
      <w:r w:rsidRPr="0002534F">
        <w:rPr>
          <w:rFonts w:ascii="Book Antiqua" w:hAnsi="Book Antiqua"/>
          <w:highlight w:val="yellow"/>
        </w:rPr>
        <w:t>Case studies and simulation exercises</w:t>
      </w:r>
      <w:r w:rsidRPr="0002534F">
        <w:rPr>
          <w:rFonts w:ascii="Book Antiqua" w:hAnsi="Book Antiqua"/>
        </w:rPr>
        <w:t xml:space="preserve"> </w:t>
      </w:r>
    </w:p>
    <w:p w14:paraId="7BD5DBB7" w14:textId="77777777" w:rsidR="00775266" w:rsidRPr="0002534F" w:rsidRDefault="00775266" w:rsidP="00E934F5">
      <w:pPr>
        <w:rPr>
          <w:rFonts w:ascii="Book Antiqua" w:hAnsi="Book Antiqua"/>
        </w:rPr>
      </w:pPr>
      <w:r w:rsidRPr="0002534F">
        <w:rPr>
          <w:rFonts w:ascii="Book Antiqua" w:hAnsi="Book Antiqua"/>
          <w:highlight w:val="green"/>
        </w:rPr>
        <w:t>Skills and career development</w:t>
      </w:r>
    </w:p>
    <w:p w14:paraId="565AFCA8" w14:textId="77777777" w:rsidR="00775266" w:rsidRPr="0002534F" w:rsidRDefault="00775266" w:rsidP="00E934F5">
      <w:pPr>
        <w:rPr>
          <w:rFonts w:ascii="Book Antiqua" w:hAnsi="Book Antiqua"/>
        </w:rPr>
      </w:pPr>
      <w:r w:rsidRPr="0002534F">
        <w:rPr>
          <w:rFonts w:ascii="Book Antiqua" w:hAnsi="Book Antiqua"/>
          <w:highlight w:val="magenta"/>
        </w:rPr>
        <w:t>Participants’ experiences</w:t>
      </w:r>
      <w:r w:rsidR="00EB3D34" w:rsidRPr="0002534F">
        <w:rPr>
          <w:rFonts w:ascii="Book Antiqua" w:hAnsi="Book Antiqua"/>
          <w:highlight w:val="magenta"/>
        </w:rPr>
        <w:t xml:space="preserve"> and networking</w:t>
      </w:r>
    </w:p>
    <w:p w14:paraId="7B9BAFA4" w14:textId="77777777" w:rsidR="00904B06" w:rsidRPr="0002534F" w:rsidRDefault="00904B06" w:rsidP="00904B06">
      <w:pPr>
        <w:rPr>
          <w:rFonts w:ascii="Book Antiqua" w:hAnsi="Book Antiqua"/>
          <w:b/>
        </w:rPr>
      </w:pPr>
    </w:p>
    <w:p w14:paraId="1EAE1506" w14:textId="77777777" w:rsidR="00F20C8D" w:rsidRPr="0002534F" w:rsidRDefault="00B35FF8" w:rsidP="00904B06">
      <w:pPr>
        <w:rPr>
          <w:rFonts w:ascii="Book Antiqua" w:hAnsi="Book Antiqua"/>
          <w:u w:val="single"/>
        </w:rPr>
      </w:pPr>
      <w:r w:rsidRPr="0002534F">
        <w:rPr>
          <w:rFonts w:ascii="Book Antiqua" w:hAnsi="Book Antiqua"/>
          <w:u w:val="single"/>
        </w:rPr>
        <w:t>Monday</w:t>
      </w:r>
      <w:r w:rsidR="0007717B" w:rsidRPr="0002534F">
        <w:rPr>
          <w:rFonts w:ascii="Book Antiqua" w:hAnsi="Book Antiqua"/>
          <w:u w:val="single"/>
        </w:rPr>
        <w:t xml:space="preserve"> </w:t>
      </w:r>
      <w:r w:rsidR="00EB3D34" w:rsidRPr="0002534F">
        <w:rPr>
          <w:rFonts w:ascii="Book Antiqua" w:hAnsi="Book Antiqua"/>
          <w:u w:val="single"/>
        </w:rPr>
        <w:t>August 20</w:t>
      </w:r>
    </w:p>
    <w:p w14:paraId="17695722" w14:textId="77777777" w:rsidR="00B35FF8" w:rsidRPr="0002534F" w:rsidRDefault="00B35FF8" w:rsidP="00A73871">
      <w:pPr>
        <w:rPr>
          <w:rFonts w:ascii="Book Antiqua" w:hAnsi="Book Antiqua"/>
          <w:b/>
        </w:rPr>
      </w:pPr>
    </w:p>
    <w:p w14:paraId="3F405F8F" w14:textId="77777777" w:rsidR="00B35FF8" w:rsidRPr="0002534F" w:rsidRDefault="00B35FF8" w:rsidP="00A73871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</w:t>
      </w:r>
      <w:r w:rsidR="00241F7A" w:rsidRPr="0002534F">
        <w:rPr>
          <w:rFonts w:ascii="Book Antiqua" w:hAnsi="Book Antiqua"/>
          <w:b/>
        </w:rPr>
        <w:t>4</w:t>
      </w:r>
      <w:r w:rsidRPr="0002534F">
        <w:rPr>
          <w:rFonts w:ascii="Book Antiqua" w:hAnsi="Book Antiqua"/>
          <w:b/>
        </w:rPr>
        <w:t>:00</w:t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b/>
        </w:rPr>
        <w:tab/>
      </w:r>
      <w:r w:rsidR="001E3051" w:rsidRPr="0002534F">
        <w:rPr>
          <w:rFonts w:ascii="Book Antiqua" w:hAnsi="Book Antiqua"/>
          <w:i/>
        </w:rPr>
        <w:t xml:space="preserve">Registration </w:t>
      </w:r>
      <w:r w:rsidR="001E3051" w:rsidRPr="00D204B4">
        <w:rPr>
          <w:rFonts w:ascii="Book Antiqua" w:hAnsi="Book Antiqua"/>
          <w:i/>
        </w:rPr>
        <w:t>opens</w:t>
      </w:r>
      <w:r w:rsidR="004A456A" w:rsidRPr="00D204B4">
        <w:rPr>
          <w:rFonts w:ascii="Book Antiqua" w:hAnsi="Book Antiqua"/>
          <w:i/>
        </w:rPr>
        <w:t xml:space="preserve"> </w:t>
      </w:r>
      <w:r w:rsidR="004A456A" w:rsidRPr="00D204B4">
        <w:rPr>
          <w:rFonts w:ascii="Book Antiqua" w:hAnsi="Book Antiqua"/>
          <w:color w:val="000000"/>
        </w:rPr>
        <w:t>(AGH, lower level 1)</w:t>
      </w:r>
    </w:p>
    <w:p w14:paraId="239ED13C" w14:textId="77777777" w:rsidR="00B35FF8" w:rsidRPr="0002534F" w:rsidRDefault="00B35FF8" w:rsidP="00A73871">
      <w:pPr>
        <w:rPr>
          <w:rFonts w:ascii="Book Antiqua" w:hAnsi="Book Antiqua"/>
        </w:rPr>
      </w:pPr>
    </w:p>
    <w:p w14:paraId="1ECDADEF" w14:textId="77777777" w:rsidR="00B35FF8" w:rsidRPr="0002534F" w:rsidRDefault="00B35FF8" w:rsidP="00EB3D34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</w:t>
      </w:r>
      <w:r w:rsidR="00241F7A" w:rsidRPr="0002534F">
        <w:rPr>
          <w:rFonts w:ascii="Book Antiqua" w:hAnsi="Book Antiqua"/>
          <w:b/>
        </w:rPr>
        <w:t>6</w:t>
      </w:r>
      <w:r w:rsidRPr="0002534F">
        <w:rPr>
          <w:rFonts w:ascii="Book Antiqua" w:hAnsi="Book Antiqua"/>
          <w:b/>
        </w:rPr>
        <w:t>:00</w:t>
      </w:r>
      <w:r w:rsidRPr="0002534F">
        <w:rPr>
          <w:rFonts w:ascii="Book Antiqua" w:hAnsi="Book Antiqua"/>
          <w:b/>
        </w:rPr>
        <w:tab/>
      </w:r>
      <w:r w:rsidR="004A456A" w:rsidRPr="0002534F">
        <w:rPr>
          <w:rFonts w:ascii="Book Antiqua" w:hAnsi="Book Antiqua"/>
          <w:i/>
        </w:rPr>
        <w:tab/>
      </w:r>
      <w:r w:rsidR="00BC75BD" w:rsidRPr="0002534F">
        <w:rPr>
          <w:rFonts w:ascii="Book Antiqua" w:hAnsi="Book Antiqua"/>
          <w:i/>
        </w:rPr>
        <w:t>Welcome</w:t>
      </w:r>
    </w:p>
    <w:p w14:paraId="53967A12" w14:textId="77777777" w:rsidR="00D040E2" w:rsidRPr="0002534F" w:rsidRDefault="00EB3D34" w:rsidP="00165F9C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Romain Murenzi</w:t>
      </w:r>
      <w:r w:rsidR="00D040E2" w:rsidRPr="0002534F">
        <w:rPr>
          <w:rFonts w:ascii="Book Antiqua" w:hAnsi="Book Antiqua"/>
          <w:b/>
        </w:rPr>
        <w:t xml:space="preserve">, </w:t>
      </w:r>
      <w:r w:rsidR="00D040E2" w:rsidRPr="0002534F">
        <w:rPr>
          <w:rFonts w:ascii="Book Antiqua" w:hAnsi="Book Antiqua"/>
        </w:rPr>
        <w:t>Executive Director, The World Academy of Sciences (TWAS)</w:t>
      </w:r>
    </w:p>
    <w:p w14:paraId="4ED5F2FC" w14:textId="77777777" w:rsidR="007A27FF" w:rsidRPr="0002534F" w:rsidRDefault="00BC6B02" w:rsidP="00165F9C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Mahlet Mesfin</w:t>
      </w:r>
      <w:r w:rsidRPr="0002534F">
        <w:rPr>
          <w:rFonts w:ascii="Book Antiqua" w:hAnsi="Book Antiqua"/>
        </w:rPr>
        <w:t>, Deputy Director, Center for Science Diplomacy, American Association for the Advancement of Science (AAAS)</w:t>
      </w:r>
    </w:p>
    <w:p w14:paraId="00D77D5A" w14:textId="77777777" w:rsidR="00E43367" w:rsidRPr="0002534F" w:rsidRDefault="00EB3D34" w:rsidP="00165F9C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Ernesto Fernández-Polcuch</w:t>
      </w:r>
      <w:r w:rsidR="00D040E2" w:rsidRPr="0002534F">
        <w:rPr>
          <w:rFonts w:ascii="Book Antiqua" w:hAnsi="Book Antiqua"/>
        </w:rPr>
        <w:t xml:space="preserve">, </w:t>
      </w:r>
      <w:r w:rsidRPr="0002534F">
        <w:rPr>
          <w:rFonts w:ascii="Book Antiqua" w:hAnsi="Book Antiqua"/>
        </w:rPr>
        <w:t xml:space="preserve">Chief of Section, </w:t>
      </w:r>
      <w:r w:rsidR="00D040E2" w:rsidRPr="0002534F">
        <w:rPr>
          <w:rFonts w:ascii="Book Antiqua" w:hAnsi="Book Antiqua"/>
        </w:rPr>
        <w:t xml:space="preserve">Science Policy and </w:t>
      </w:r>
      <w:r w:rsidRPr="0002534F">
        <w:rPr>
          <w:rFonts w:ascii="Book Antiqua" w:hAnsi="Book Antiqua"/>
        </w:rPr>
        <w:t>Partnerships</w:t>
      </w:r>
      <w:r w:rsidR="00D040E2" w:rsidRPr="0002534F">
        <w:rPr>
          <w:rFonts w:ascii="Book Antiqua" w:hAnsi="Book Antiqua"/>
        </w:rPr>
        <w:t>, United Nationals Educational, Scientific, and Cultural Organization (UNESCO)</w:t>
      </w:r>
    </w:p>
    <w:p w14:paraId="57038341" w14:textId="55B0F200" w:rsidR="00EB3D34" w:rsidRDefault="00624642" w:rsidP="00624642">
      <w:pPr>
        <w:ind w:left="2160"/>
        <w:rPr>
          <w:rFonts w:ascii="Book Antiqua" w:hAnsi="Book Antiqua"/>
        </w:rPr>
      </w:pPr>
      <w:r w:rsidRPr="00624642">
        <w:rPr>
          <w:rFonts w:ascii="Book Antiqua" w:hAnsi="Book Antiqua"/>
          <w:b/>
        </w:rPr>
        <w:t>Alessia Rosolen</w:t>
      </w:r>
      <w:r>
        <w:rPr>
          <w:rFonts w:ascii="Book Antiqua" w:hAnsi="Book Antiqua"/>
          <w:b/>
        </w:rPr>
        <w:t xml:space="preserve">, </w:t>
      </w:r>
      <w:r w:rsidRPr="00624642">
        <w:rPr>
          <w:rFonts w:ascii="Book Antiqua" w:hAnsi="Book Antiqua"/>
        </w:rPr>
        <w:t>Regional Councillor for Employment, Education and Training, Research, University and Family Affairs</w:t>
      </w:r>
      <w:r>
        <w:rPr>
          <w:rFonts w:ascii="Book Antiqua" w:hAnsi="Book Antiqua"/>
          <w:b/>
        </w:rPr>
        <w:t xml:space="preserve">, </w:t>
      </w:r>
      <w:r w:rsidRPr="00624642">
        <w:rPr>
          <w:rFonts w:ascii="Book Antiqua" w:hAnsi="Book Antiqua"/>
        </w:rPr>
        <w:t>Regione Autonoma Friuli Venezia Giulia</w:t>
      </w:r>
    </w:p>
    <w:p w14:paraId="0040DE4B" w14:textId="77777777" w:rsidR="00624642" w:rsidRPr="00624642" w:rsidRDefault="00624642" w:rsidP="00624642">
      <w:pPr>
        <w:ind w:left="2160"/>
        <w:rPr>
          <w:rFonts w:ascii="Book Antiqua" w:hAnsi="Book Antiqua"/>
          <w:b/>
        </w:rPr>
      </w:pPr>
    </w:p>
    <w:p w14:paraId="3CCF48D4" w14:textId="77777777" w:rsidR="00EB3D34" w:rsidRPr="0002534F" w:rsidRDefault="00EB3D34" w:rsidP="00EB3D34">
      <w:pPr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magenta"/>
        </w:rPr>
        <w:t>16:30</w:t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i/>
        </w:rPr>
        <w:t>Introductions</w:t>
      </w:r>
    </w:p>
    <w:p w14:paraId="7729BC49" w14:textId="77777777" w:rsidR="00A73871" w:rsidRPr="0002534F" w:rsidRDefault="00A73871" w:rsidP="00197932">
      <w:pPr>
        <w:ind w:left="1440" w:firstLine="720"/>
        <w:rPr>
          <w:rFonts w:ascii="Book Antiqua" w:hAnsi="Book Antiqua"/>
          <w:lang w:val="es-ES"/>
        </w:rPr>
      </w:pPr>
    </w:p>
    <w:p w14:paraId="4D92BA88" w14:textId="3ED9D938" w:rsidR="00A1328C" w:rsidRPr="0002534F" w:rsidRDefault="003E2183" w:rsidP="00172067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cyan"/>
        </w:rPr>
        <w:t>1</w:t>
      </w:r>
      <w:r w:rsidR="00241F7A" w:rsidRPr="0002534F">
        <w:rPr>
          <w:rFonts w:ascii="Book Antiqua" w:hAnsi="Book Antiqua"/>
          <w:b/>
          <w:highlight w:val="cyan"/>
        </w:rPr>
        <w:t>7</w:t>
      </w:r>
      <w:r w:rsidR="00004629" w:rsidRPr="0002534F">
        <w:rPr>
          <w:rFonts w:ascii="Book Antiqua" w:hAnsi="Book Antiqua"/>
          <w:b/>
          <w:highlight w:val="cyan"/>
        </w:rPr>
        <w:t>:00</w:t>
      </w:r>
      <w:r w:rsidR="00A73871" w:rsidRPr="0002534F">
        <w:rPr>
          <w:rFonts w:ascii="Book Antiqua" w:hAnsi="Book Antiqua"/>
          <w:b/>
          <w:lang w:val="es-ES"/>
        </w:rPr>
        <w:tab/>
      </w:r>
      <w:r w:rsidR="00F26DAF" w:rsidRPr="0002534F">
        <w:rPr>
          <w:rFonts w:ascii="Book Antiqua" w:hAnsi="Book Antiqua"/>
          <w:i/>
        </w:rPr>
        <w:t>Keynote a</w:t>
      </w:r>
      <w:r w:rsidR="0007717B" w:rsidRPr="0002534F">
        <w:rPr>
          <w:rFonts w:ascii="Book Antiqua" w:hAnsi="Book Antiqua"/>
          <w:i/>
        </w:rPr>
        <w:t>ddress</w:t>
      </w:r>
    </w:p>
    <w:p w14:paraId="17294378" w14:textId="75D935C4" w:rsidR="00B35FF8" w:rsidRPr="0002534F" w:rsidRDefault="00EB3D34" w:rsidP="00A1328C">
      <w:pPr>
        <w:ind w:left="1440"/>
        <w:rPr>
          <w:rFonts w:ascii="Book Antiqua" w:hAnsi="Book Antiqua"/>
        </w:rPr>
      </w:pPr>
      <w:r w:rsidRPr="0002534F">
        <w:rPr>
          <w:rFonts w:ascii="Book Antiqua" w:hAnsi="Book Antiqua"/>
        </w:rPr>
        <w:t>Training the Next Generation of Science Diplomats to Achieve th</w:t>
      </w:r>
      <w:r w:rsidR="00FC2AFB">
        <w:rPr>
          <w:rFonts w:ascii="Book Antiqua" w:hAnsi="Book Antiqua"/>
        </w:rPr>
        <w:t>e Sustainable Development Goals</w:t>
      </w:r>
      <w:r w:rsidR="00CF5146" w:rsidRPr="0002534F">
        <w:rPr>
          <w:rFonts w:ascii="Book Antiqua" w:hAnsi="Book Antiqua"/>
          <w:i/>
        </w:rPr>
        <w:t xml:space="preserve"> </w:t>
      </w:r>
    </w:p>
    <w:p w14:paraId="250E0B51" w14:textId="77777777" w:rsidR="00004629" w:rsidRPr="0002534F" w:rsidRDefault="00EB3D34" w:rsidP="00C665D6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Nikhil Seth</w:t>
      </w:r>
      <w:r w:rsidRPr="0002534F">
        <w:rPr>
          <w:rFonts w:ascii="Book Antiqua" w:hAnsi="Book Antiqua"/>
        </w:rPr>
        <w:t>, Director of the United Nations Institute for Training and Research (UNITAR)</w:t>
      </w:r>
    </w:p>
    <w:p w14:paraId="26D4E929" w14:textId="77777777" w:rsidR="00172067" w:rsidRPr="0002534F" w:rsidRDefault="00172067" w:rsidP="00172067">
      <w:pPr>
        <w:ind w:left="2160"/>
        <w:rPr>
          <w:rFonts w:ascii="Book Antiqua" w:hAnsi="Book Antiqua"/>
        </w:rPr>
      </w:pPr>
    </w:p>
    <w:p w14:paraId="499AB028" w14:textId="4E64CA51" w:rsidR="00D204B4" w:rsidRPr="0002534F" w:rsidRDefault="00B35FF8" w:rsidP="00A73871">
      <w:pPr>
        <w:rPr>
          <w:rFonts w:ascii="Book Antiqua" w:hAnsi="Book Antiqua"/>
          <w:color w:val="000000"/>
          <w:sz w:val="20"/>
          <w:szCs w:val="20"/>
        </w:rPr>
      </w:pPr>
      <w:r w:rsidRPr="0002534F">
        <w:rPr>
          <w:rFonts w:ascii="Book Antiqua" w:hAnsi="Book Antiqua"/>
          <w:b/>
        </w:rPr>
        <w:t>1</w:t>
      </w:r>
      <w:r w:rsidR="00241F7A" w:rsidRPr="0002534F">
        <w:rPr>
          <w:rFonts w:ascii="Book Antiqua" w:hAnsi="Book Antiqua"/>
          <w:b/>
        </w:rPr>
        <w:t>8</w:t>
      </w:r>
      <w:r w:rsidRPr="0002534F">
        <w:rPr>
          <w:rFonts w:ascii="Book Antiqua" w:hAnsi="Book Antiqua"/>
          <w:b/>
        </w:rPr>
        <w:t>:30</w:t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i/>
        </w:rPr>
        <w:t>Op</w:t>
      </w:r>
      <w:r w:rsidR="00F26DAF" w:rsidRPr="0002534F">
        <w:rPr>
          <w:rFonts w:ascii="Book Antiqua" w:hAnsi="Book Antiqua"/>
          <w:i/>
        </w:rPr>
        <w:t xml:space="preserve">ening </w:t>
      </w:r>
      <w:r w:rsidR="00F26DAF" w:rsidRPr="00D204B4">
        <w:rPr>
          <w:rFonts w:ascii="Book Antiqua" w:hAnsi="Book Antiqua"/>
          <w:i/>
        </w:rPr>
        <w:t>r</w:t>
      </w:r>
      <w:r w:rsidR="002836EF" w:rsidRPr="00D204B4">
        <w:rPr>
          <w:rFonts w:ascii="Book Antiqua" w:hAnsi="Book Antiqua"/>
          <w:i/>
        </w:rPr>
        <w:t>eception</w:t>
      </w:r>
      <w:r w:rsidR="004A456A" w:rsidRPr="00D204B4">
        <w:rPr>
          <w:rFonts w:ascii="Book Antiqua" w:hAnsi="Book Antiqua"/>
          <w:i/>
        </w:rPr>
        <w:t xml:space="preserve"> </w:t>
      </w:r>
      <w:r w:rsidR="00F56D14" w:rsidRPr="00D204B4">
        <w:rPr>
          <w:rFonts w:ascii="Book Antiqua" w:hAnsi="Book Antiqua"/>
          <w:i/>
        </w:rPr>
        <w:t xml:space="preserve"> </w:t>
      </w:r>
      <w:r w:rsidR="004A456A" w:rsidRPr="00D204B4">
        <w:rPr>
          <w:rFonts w:ascii="Book Antiqua" w:hAnsi="Book Antiqua"/>
          <w:color w:val="000000"/>
        </w:rPr>
        <w:t>(AGH Cafeteria</w:t>
      </w:r>
      <w:r w:rsidR="00241F7A" w:rsidRPr="00D204B4">
        <w:rPr>
          <w:rFonts w:ascii="Book Antiqua" w:hAnsi="Book Antiqua"/>
          <w:color w:val="000000"/>
        </w:rPr>
        <w:t>)</w:t>
      </w:r>
    </w:p>
    <w:p w14:paraId="57EBC39F" w14:textId="0A6EDB86" w:rsidR="00D204B4" w:rsidRPr="00D204B4" w:rsidRDefault="00D204B4" w:rsidP="00904B06">
      <w:pPr>
        <w:rPr>
          <w:rFonts w:ascii="Book Antiqua" w:hAnsi="Book Antiqua"/>
        </w:rPr>
      </w:pPr>
      <w:r w:rsidRPr="00D204B4">
        <w:rPr>
          <w:rFonts w:ascii="Book Antiqua" w:hAnsi="Book Antiqua"/>
          <w:b/>
        </w:rPr>
        <w:lastRenderedPageBreak/>
        <w:t>20:00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D204B4">
        <w:rPr>
          <w:rFonts w:ascii="Book Antiqua" w:hAnsi="Book Antiqua"/>
          <w:i/>
        </w:rPr>
        <w:t xml:space="preserve">Speakers’dinner </w:t>
      </w:r>
      <w:r w:rsidRPr="00D204B4">
        <w:rPr>
          <w:rFonts w:ascii="Book Antiqua" w:hAnsi="Book Antiqua"/>
        </w:rPr>
        <w:t>(Hotel Riviera terrace)</w:t>
      </w:r>
    </w:p>
    <w:p w14:paraId="04A77B78" w14:textId="77777777" w:rsidR="004B598A" w:rsidRPr="0002534F" w:rsidRDefault="00B35FF8" w:rsidP="00904B06">
      <w:pPr>
        <w:rPr>
          <w:rFonts w:ascii="Book Antiqua" w:hAnsi="Book Antiqua"/>
          <w:u w:val="single"/>
        </w:rPr>
      </w:pPr>
      <w:r w:rsidRPr="0002534F">
        <w:rPr>
          <w:rFonts w:ascii="Book Antiqua" w:hAnsi="Book Antiqua"/>
          <w:u w:val="single"/>
        </w:rPr>
        <w:t>Tuesday</w:t>
      </w:r>
      <w:r w:rsidR="0007717B" w:rsidRPr="0002534F">
        <w:rPr>
          <w:rFonts w:ascii="Book Antiqua" w:hAnsi="Book Antiqua"/>
          <w:u w:val="single"/>
        </w:rPr>
        <w:t xml:space="preserve"> </w:t>
      </w:r>
      <w:r w:rsidR="00EB3D34" w:rsidRPr="0002534F">
        <w:rPr>
          <w:rFonts w:ascii="Book Antiqua" w:hAnsi="Book Antiqua"/>
          <w:u w:val="single"/>
        </w:rPr>
        <w:t>August 21</w:t>
      </w:r>
    </w:p>
    <w:p w14:paraId="132D84DB" w14:textId="07FEEDF5" w:rsidR="00FC0691" w:rsidRPr="0002534F" w:rsidRDefault="00FC0691" w:rsidP="00904B06">
      <w:pPr>
        <w:rPr>
          <w:rFonts w:ascii="Book Antiqua" w:hAnsi="Book Antiqua"/>
        </w:rPr>
      </w:pPr>
      <w:r w:rsidRPr="0002534F">
        <w:rPr>
          <w:rFonts w:ascii="Book Antiqua" w:hAnsi="Book Antiqua"/>
        </w:rPr>
        <w:t xml:space="preserve"> </w:t>
      </w:r>
    </w:p>
    <w:p w14:paraId="544E7D87" w14:textId="77777777" w:rsidR="002101DB" w:rsidRPr="0002534F" w:rsidRDefault="002101DB" w:rsidP="00904B06">
      <w:pPr>
        <w:rPr>
          <w:rFonts w:ascii="Book Antiqua" w:hAnsi="Book Antiqua"/>
        </w:rPr>
      </w:pPr>
    </w:p>
    <w:p w14:paraId="6232982E" w14:textId="2D7F2C6A" w:rsidR="00F54132" w:rsidRPr="0002534F" w:rsidRDefault="00173983" w:rsidP="00E43367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lightGray"/>
        </w:rPr>
        <w:t>9:0</w:t>
      </w:r>
      <w:r w:rsidR="001E3051" w:rsidRPr="0002534F">
        <w:rPr>
          <w:rFonts w:ascii="Book Antiqua" w:hAnsi="Book Antiqua"/>
          <w:b/>
          <w:highlight w:val="lightGray"/>
        </w:rPr>
        <w:t>0</w:t>
      </w:r>
      <w:r w:rsidR="001E3051" w:rsidRPr="0002534F">
        <w:rPr>
          <w:rFonts w:ascii="Book Antiqua" w:hAnsi="Book Antiqua"/>
          <w:b/>
        </w:rPr>
        <w:tab/>
      </w:r>
      <w:r w:rsidR="00F26DAF" w:rsidRPr="0002534F">
        <w:rPr>
          <w:rFonts w:ascii="Book Antiqua" w:hAnsi="Book Antiqua"/>
          <w:i/>
        </w:rPr>
        <w:t>Setting the s</w:t>
      </w:r>
      <w:r w:rsidR="001E3051" w:rsidRPr="0002534F">
        <w:rPr>
          <w:rFonts w:ascii="Book Antiqua" w:hAnsi="Book Antiqua"/>
          <w:i/>
        </w:rPr>
        <w:t>cene</w:t>
      </w:r>
    </w:p>
    <w:p w14:paraId="4A050B61" w14:textId="77777777" w:rsidR="001E3051" w:rsidRPr="0002534F" w:rsidRDefault="00F26DAF" w:rsidP="00F54132">
      <w:pPr>
        <w:ind w:left="1440"/>
        <w:rPr>
          <w:rFonts w:ascii="Book Antiqua" w:hAnsi="Book Antiqua"/>
        </w:rPr>
      </w:pPr>
      <w:r w:rsidRPr="0002534F">
        <w:rPr>
          <w:rFonts w:ascii="Book Antiqua" w:hAnsi="Book Antiqua"/>
        </w:rPr>
        <w:t>R</w:t>
      </w:r>
      <w:r w:rsidR="00E43367" w:rsidRPr="0002534F">
        <w:rPr>
          <w:rFonts w:ascii="Book Antiqua" w:hAnsi="Book Antiqua"/>
        </w:rPr>
        <w:t>eflections on the</w:t>
      </w:r>
      <w:r w:rsidR="009226CD" w:rsidRPr="0002534F">
        <w:rPr>
          <w:rFonts w:ascii="Book Antiqua" w:hAnsi="Book Antiqua"/>
        </w:rPr>
        <w:t xml:space="preserve"> “</w:t>
      </w:r>
      <w:r w:rsidR="008C5CB8" w:rsidRPr="0002534F">
        <w:rPr>
          <w:rFonts w:ascii="Book Antiqua" w:hAnsi="Book Antiqua"/>
        </w:rPr>
        <w:t>Science Diplomacy</w:t>
      </w:r>
      <w:r w:rsidR="009226CD" w:rsidRPr="0002534F">
        <w:rPr>
          <w:rFonts w:ascii="Book Antiqua" w:hAnsi="Book Antiqua"/>
        </w:rPr>
        <w:t>: An Introduction</w:t>
      </w:r>
      <w:r w:rsidR="007F6BC2" w:rsidRPr="0002534F">
        <w:rPr>
          <w:rFonts w:ascii="Book Antiqua" w:hAnsi="Book Antiqua"/>
        </w:rPr>
        <w:t>”</w:t>
      </w:r>
      <w:r w:rsidR="008C5CB8" w:rsidRPr="0002534F">
        <w:rPr>
          <w:rFonts w:ascii="Book Antiqua" w:hAnsi="Book Antiqua"/>
        </w:rPr>
        <w:t xml:space="preserve"> </w:t>
      </w:r>
      <w:r w:rsidR="00CF5146" w:rsidRPr="0002534F">
        <w:rPr>
          <w:rFonts w:ascii="Book Antiqua" w:hAnsi="Book Antiqua"/>
        </w:rPr>
        <w:t>online c</w:t>
      </w:r>
      <w:r w:rsidR="00E43367" w:rsidRPr="0002534F">
        <w:rPr>
          <w:rFonts w:ascii="Book Antiqua" w:hAnsi="Book Antiqua"/>
        </w:rPr>
        <w:t>ourse</w:t>
      </w:r>
    </w:p>
    <w:p w14:paraId="3E926CF1" w14:textId="77777777" w:rsidR="00D60057" w:rsidRPr="0002534F" w:rsidRDefault="00F54132" w:rsidP="00D60057">
      <w:pPr>
        <w:ind w:left="1440"/>
        <w:rPr>
          <w:rFonts w:ascii="Book Antiqua" w:hAnsi="Book Antiqua"/>
        </w:rPr>
      </w:pPr>
      <w:r w:rsidRPr="0002534F">
        <w:rPr>
          <w:rFonts w:ascii="Book Antiqua" w:hAnsi="Book Antiqua"/>
        </w:rPr>
        <w:t>Overview of</w:t>
      </w:r>
      <w:r w:rsidR="00D60057" w:rsidRPr="0002534F">
        <w:rPr>
          <w:rFonts w:ascii="Book Antiqua" w:hAnsi="Book Antiqua"/>
        </w:rPr>
        <w:t xml:space="preserve"> science diplomacy framework</w:t>
      </w:r>
      <w:r w:rsidRPr="0002534F">
        <w:rPr>
          <w:rFonts w:ascii="Book Antiqua" w:hAnsi="Book Antiqua"/>
        </w:rPr>
        <w:t>s</w:t>
      </w:r>
      <w:r w:rsidR="00D60057" w:rsidRPr="0002534F">
        <w:rPr>
          <w:rFonts w:ascii="Book Antiqua" w:hAnsi="Book Antiqua"/>
        </w:rPr>
        <w:t>, m</w:t>
      </w:r>
      <w:r w:rsidR="00EB3D34" w:rsidRPr="0002534F">
        <w:rPr>
          <w:rFonts w:ascii="Book Antiqua" w:hAnsi="Book Antiqua"/>
        </w:rPr>
        <w:t>echanisms</w:t>
      </w:r>
      <w:r w:rsidR="00D60057" w:rsidRPr="0002534F">
        <w:rPr>
          <w:rFonts w:ascii="Book Antiqua" w:hAnsi="Book Antiqua"/>
        </w:rPr>
        <w:t>, strategies and actors</w:t>
      </w:r>
    </w:p>
    <w:p w14:paraId="5545F1DB" w14:textId="79DA7A4C" w:rsidR="00A1328C" w:rsidRPr="0002534F" w:rsidRDefault="00E43367" w:rsidP="00A1328C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Marga Gual Soler</w:t>
      </w:r>
      <w:r w:rsidR="00A1328C" w:rsidRPr="0002534F">
        <w:rPr>
          <w:rFonts w:ascii="Book Antiqua" w:hAnsi="Book Antiqua"/>
        </w:rPr>
        <w:t>, Senior Project Director, Center for Science Diplomacy, American Association for the Advancement of Science (AAAS)</w:t>
      </w:r>
    </w:p>
    <w:p w14:paraId="0FFA4CBA" w14:textId="02D7991B" w:rsidR="00F56191" w:rsidRPr="0002534F" w:rsidRDefault="002832FF" w:rsidP="00B35FF8">
      <w:pPr>
        <w:rPr>
          <w:rFonts w:ascii="Book Antiqua" w:hAnsi="Book Antiqua"/>
        </w:rPr>
      </w:pP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</w:p>
    <w:p w14:paraId="105E3365" w14:textId="77777777" w:rsidR="00AB06C5" w:rsidRPr="0002534F" w:rsidRDefault="00EA069F" w:rsidP="00EA069F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10</w:t>
      </w:r>
      <w:r w:rsidR="00F56191" w:rsidRPr="0002534F">
        <w:rPr>
          <w:rFonts w:ascii="Book Antiqua" w:hAnsi="Book Antiqua"/>
          <w:b/>
        </w:rPr>
        <w:t>:</w:t>
      </w:r>
      <w:r w:rsidR="00B11778" w:rsidRPr="0002534F">
        <w:rPr>
          <w:rFonts w:ascii="Book Antiqua" w:hAnsi="Book Antiqua"/>
          <w:b/>
        </w:rPr>
        <w:t>3</w:t>
      </w:r>
      <w:r w:rsidR="00E43367" w:rsidRPr="0002534F">
        <w:rPr>
          <w:rFonts w:ascii="Book Antiqua" w:hAnsi="Book Antiqua"/>
          <w:b/>
        </w:rPr>
        <w:t>0</w:t>
      </w:r>
      <w:r w:rsidR="00F56191" w:rsidRPr="0002534F">
        <w:rPr>
          <w:rFonts w:ascii="Book Antiqua" w:hAnsi="Book Antiqua"/>
        </w:rPr>
        <w:tab/>
      </w:r>
      <w:r w:rsidR="00F56191" w:rsidRPr="0002534F">
        <w:rPr>
          <w:rFonts w:ascii="Book Antiqua" w:hAnsi="Book Antiqua"/>
        </w:rPr>
        <w:tab/>
      </w:r>
      <w:r w:rsidR="00AB06C5" w:rsidRPr="0002534F">
        <w:rPr>
          <w:rFonts w:ascii="Book Antiqua" w:hAnsi="Book Antiqua"/>
          <w:i/>
        </w:rPr>
        <w:t xml:space="preserve">Coffee/tea break </w:t>
      </w:r>
    </w:p>
    <w:p w14:paraId="08E66989" w14:textId="77777777" w:rsidR="00904B06" w:rsidRPr="0002534F" w:rsidRDefault="00904B06" w:rsidP="00904B06">
      <w:pPr>
        <w:rPr>
          <w:rFonts w:ascii="Book Antiqua" w:hAnsi="Book Antiqua"/>
        </w:rPr>
      </w:pPr>
    </w:p>
    <w:p w14:paraId="0A6B56F5" w14:textId="6FD07C24" w:rsidR="00AB06C5" w:rsidRPr="0002534F" w:rsidRDefault="002363E0" w:rsidP="00AB06C5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  <w:highlight w:val="lightGray"/>
        </w:rPr>
        <w:t>11</w:t>
      </w:r>
      <w:r w:rsidR="00B35FF8" w:rsidRPr="0002534F">
        <w:rPr>
          <w:rFonts w:ascii="Book Antiqua" w:hAnsi="Book Antiqua"/>
          <w:b/>
          <w:highlight w:val="lightGray"/>
        </w:rPr>
        <w:t>:</w:t>
      </w:r>
      <w:r w:rsidR="00EA069F" w:rsidRPr="0002534F">
        <w:rPr>
          <w:rFonts w:ascii="Book Antiqua" w:hAnsi="Book Antiqua"/>
          <w:b/>
          <w:highlight w:val="lightGray"/>
        </w:rPr>
        <w:t>00</w:t>
      </w:r>
      <w:r w:rsidR="005E1CE6" w:rsidRPr="0002534F">
        <w:rPr>
          <w:rFonts w:ascii="Book Antiqua" w:hAnsi="Book Antiqua"/>
          <w:b/>
        </w:rPr>
        <w:tab/>
      </w:r>
      <w:r w:rsidR="00A73871" w:rsidRPr="0002534F">
        <w:rPr>
          <w:rFonts w:ascii="Book Antiqua" w:hAnsi="Book Antiqua"/>
          <w:b/>
        </w:rPr>
        <w:tab/>
      </w:r>
      <w:r w:rsidR="00D204B4">
        <w:rPr>
          <w:rFonts w:ascii="Book Antiqua" w:hAnsi="Book Antiqua"/>
        </w:rPr>
        <w:t>Science D</w:t>
      </w:r>
      <w:r w:rsidR="00D040E2" w:rsidRPr="0002534F">
        <w:rPr>
          <w:rFonts w:ascii="Book Antiqua" w:hAnsi="Book Antiqua"/>
        </w:rPr>
        <w:t>iplomacy in the Global South</w:t>
      </w:r>
    </w:p>
    <w:p w14:paraId="52F3B298" w14:textId="77777777" w:rsidR="00876FF8" w:rsidRPr="0002534F" w:rsidRDefault="00AB06C5" w:rsidP="00AB06C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Peter McGrath</w:t>
      </w:r>
      <w:r w:rsidRPr="0002534F">
        <w:rPr>
          <w:rFonts w:ascii="Book Antiqua" w:hAnsi="Book Antiqua"/>
        </w:rPr>
        <w:t xml:space="preserve"> - TWAS</w:t>
      </w:r>
    </w:p>
    <w:p w14:paraId="6A1756E5" w14:textId="77777777" w:rsidR="00575D3E" w:rsidRPr="0002534F" w:rsidRDefault="00575D3E" w:rsidP="001A6095">
      <w:pPr>
        <w:ind w:left="2160"/>
        <w:rPr>
          <w:rFonts w:ascii="Book Antiqua" w:hAnsi="Book Antiqua"/>
        </w:rPr>
      </w:pPr>
    </w:p>
    <w:p w14:paraId="1C6D7BB1" w14:textId="77777777" w:rsidR="00F0453B" w:rsidRPr="0002534F" w:rsidRDefault="00CF5146" w:rsidP="00F0453B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12</w:t>
      </w:r>
      <w:r w:rsidR="008365CB" w:rsidRPr="0002534F">
        <w:rPr>
          <w:rFonts w:ascii="Book Antiqua" w:hAnsi="Book Antiqua"/>
          <w:b/>
        </w:rPr>
        <w:t>:</w:t>
      </w:r>
      <w:r w:rsidR="00A01B98" w:rsidRPr="0002534F">
        <w:rPr>
          <w:rFonts w:ascii="Book Antiqua" w:hAnsi="Book Antiqua"/>
          <w:b/>
        </w:rPr>
        <w:t>0</w:t>
      </w:r>
      <w:r w:rsidR="003A5C3E" w:rsidRPr="0002534F">
        <w:rPr>
          <w:rFonts w:ascii="Book Antiqua" w:hAnsi="Book Antiqua"/>
          <w:b/>
        </w:rPr>
        <w:t>0</w:t>
      </w:r>
      <w:r w:rsidR="00F0453B" w:rsidRPr="0002534F">
        <w:rPr>
          <w:rFonts w:ascii="Book Antiqua" w:hAnsi="Book Antiqua"/>
          <w:i/>
        </w:rPr>
        <w:tab/>
      </w:r>
      <w:r w:rsidR="00F0453B" w:rsidRPr="0002534F">
        <w:rPr>
          <w:rFonts w:ascii="Book Antiqua" w:hAnsi="Book Antiqua"/>
          <w:i/>
        </w:rPr>
        <w:tab/>
      </w:r>
      <w:r w:rsidR="00F0453B" w:rsidRPr="003661BF">
        <w:rPr>
          <w:rFonts w:ascii="Book Antiqua" w:hAnsi="Book Antiqua"/>
          <w:i/>
        </w:rPr>
        <w:t>Lunch</w:t>
      </w:r>
      <w:r w:rsidR="00F0453B" w:rsidRPr="003661BF">
        <w:rPr>
          <w:rFonts w:ascii="Book Antiqua" w:hAnsi="Book Antiqua"/>
        </w:rPr>
        <w:t xml:space="preserve"> </w:t>
      </w:r>
      <w:r w:rsidR="004A456A" w:rsidRPr="003661BF">
        <w:rPr>
          <w:rFonts w:ascii="Book Antiqua" w:hAnsi="Book Antiqua"/>
          <w:color w:val="000000"/>
        </w:rPr>
        <w:t>(AGH Cafeteria)</w:t>
      </w:r>
    </w:p>
    <w:p w14:paraId="2F2EE961" w14:textId="77777777" w:rsidR="00227814" w:rsidRPr="0002534F" w:rsidRDefault="00227814" w:rsidP="00876FF8">
      <w:pPr>
        <w:rPr>
          <w:rFonts w:ascii="Book Antiqua" w:hAnsi="Book Antiqua"/>
          <w:b/>
        </w:rPr>
      </w:pPr>
    </w:p>
    <w:p w14:paraId="35BBEAEE" w14:textId="77777777" w:rsidR="00127ABE" w:rsidRPr="0002534F" w:rsidRDefault="005E1CE6" w:rsidP="00127ABE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  <w:highlight w:val="cyan"/>
        </w:rPr>
        <w:t>1</w:t>
      </w:r>
      <w:r w:rsidR="00A01B98" w:rsidRPr="0002534F">
        <w:rPr>
          <w:rFonts w:ascii="Book Antiqua" w:hAnsi="Book Antiqua"/>
          <w:b/>
          <w:highlight w:val="cyan"/>
        </w:rPr>
        <w:t>3</w:t>
      </w:r>
      <w:r w:rsidR="00F0453B" w:rsidRPr="0002534F">
        <w:rPr>
          <w:rFonts w:ascii="Book Antiqua" w:hAnsi="Book Antiqua"/>
          <w:b/>
          <w:highlight w:val="cyan"/>
        </w:rPr>
        <w:t>:</w:t>
      </w:r>
      <w:r w:rsidR="00F26DAF" w:rsidRPr="0002534F">
        <w:rPr>
          <w:rFonts w:ascii="Book Antiqua" w:hAnsi="Book Antiqua"/>
          <w:b/>
          <w:highlight w:val="cyan"/>
        </w:rPr>
        <w:t>3</w:t>
      </w:r>
      <w:r w:rsidR="00F0453B" w:rsidRPr="0002534F">
        <w:rPr>
          <w:rFonts w:ascii="Book Antiqua" w:hAnsi="Book Antiqua"/>
          <w:b/>
          <w:highlight w:val="cyan"/>
        </w:rPr>
        <w:t>0</w:t>
      </w:r>
      <w:r w:rsidRPr="0002534F">
        <w:rPr>
          <w:rFonts w:ascii="Book Antiqua" w:hAnsi="Book Antiqua"/>
          <w:b/>
        </w:rPr>
        <w:t xml:space="preserve"> </w:t>
      </w:r>
      <w:r w:rsidRPr="0002534F">
        <w:rPr>
          <w:rFonts w:ascii="Book Antiqua" w:hAnsi="Book Antiqua"/>
          <w:b/>
        </w:rPr>
        <w:tab/>
      </w:r>
      <w:r w:rsidR="00127ABE" w:rsidRPr="0002534F">
        <w:rPr>
          <w:rFonts w:ascii="Book Antiqua" w:hAnsi="Book Antiqua"/>
          <w:b/>
        </w:rPr>
        <w:tab/>
      </w:r>
      <w:r w:rsidR="00EB3D34" w:rsidRPr="0002534F">
        <w:rPr>
          <w:rFonts w:ascii="Book Antiqua" w:hAnsi="Book Antiqua"/>
        </w:rPr>
        <w:t>Introduction to Global Health Diplomacy</w:t>
      </w:r>
    </w:p>
    <w:p w14:paraId="05308B40" w14:textId="04D65E53" w:rsidR="00EB3D34" w:rsidRPr="0002534F" w:rsidRDefault="00EB3D34" w:rsidP="00A1328C">
      <w:pPr>
        <w:ind w:left="2160"/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>Michaela Told</w:t>
      </w:r>
      <w:r w:rsidR="00A1328C" w:rsidRPr="0002534F">
        <w:rPr>
          <w:rFonts w:ascii="Book Antiqua" w:hAnsi="Book Antiqua"/>
          <w:b/>
        </w:rPr>
        <w:t xml:space="preserve">, </w:t>
      </w:r>
      <w:r w:rsidR="00A1328C" w:rsidRPr="0002534F">
        <w:rPr>
          <w:rFonts w:ascii="Book Antiqua" w:hAnsi="Book Antiqua"/>
        </w:rPr>
        <w:t>Executive Director, Global Health Centre, Graduate Institute of International and Development Studies, Geneva</w:t>
      </w:r>
    </w:p>
    <w:p w14:paraId="325AC11C" w14:textId="77777777" w:rsidR="00647C32" w:rsidRPr="0002534F" w:rsidRDefault="00127ABE" w:rsidP="006D7DBE">
      <w:pPr>
        <w:rPr>
          <w:rFonts w:ascii="Book Antiqua" w:hAnsi="Book Antiqua"/>
          <w:b/>
        </w:rPr>
      </w:pPr>
      <w:r w:rsidRPr="0002534F">
        <w:rPr>
          <w:rFonts w:ascii="Book Antiqua" w:hAnsi="Book Antiqua"/>
          <w:color w:val="008000"/>
        </w:rPr>
        <w:tab/>
      </w:r>
      <w:r w:rsidRPr="0002534F">
        <w:rPr>
          <w:rFonts w:ascii="Book Antiqua" w:hAnsi="Book Antiqua"/>
          <w:color w:val="008000"/>
        </w:rPr>
        <w:tab/>
      </w:r>
      <w:r w:rsidRPr="0002534F">
        <w:rPr>
          <w:rFonts w:ascii="Book Antiqua" w:hAnsi="Book Antiqua"/>
          <w:color w:val="008000"/>
        </w:rPr>
        <w:tab/>
      </w:r>
    </w:p>
    <w:p w14:paraId="5EAF251D" w14:textId="77777777" w:rsidR="005C038D" w:rsidRPr="0002534F" w:rsidRDefault="00EB3D34" w:rsidP="006D7DBE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14:3</w:t>
      </w:r>
      <w:r w:rsidR="00A01B98" w:rsidRPr="0002534F">
        <w:rPr>
          <w:rFonts w:ascii="Book Antiqua" w:hAnsi="Book Antiqua"/>
          <w:b/>
        </w:rPr>
        <w:t>0</w:t>
      </w:r>
      <w:r w:rsidR="005C038D" w:rsidRPr="0002534F">
        <w:rPr>
          <w:rFonts w:ascii="Book Antiqua" w:hAnsi="Book Antiqua"/>
          <w:b/>
        </w:rPr>
        <w:tab/>
      </w:r>
      <w:r w:rsidR="005C038D" w:rsidRPr="0002534F">
        <w:rPr>
          <w:rFonts w:ascii="Book Antiqua" w:hAnsi="Book Antiqua"/>
        </w:rPr>
        <w:tab/>
      </w:r>
      <w:r w:rsidR="005C038D" w:rsidRPr="0002534F">
        <w:rPr>
          <w:rFonts w:ascii="Book Antiqua" w:hAnsi="Book Antiqua"/>
          <w:i/>
        </w:rPr>
        <w:t>Coffee/tea break</w:t>
      </w:r>
    </w:p>
    <w:p w14:paraId="002FB07E" w14:textId="77777777" w:rsidR="005C038D" w:rsidRPr="0002534F" w:rsidRDefault="005C038D" w:rsidP="00876FF8">
      <w:pPr>
        <w:rPr>
          <w:rFonts w:ascii="Book Antiqua" w:hAnsi="Book Antiqua"/>
          <w:i/>
        </w:rPr>
      </w:pPr>
    </w:p>
    <w:p w14:paraId="409274EA" w14:textId="2677E1D8" w:rsidR="00EB3D34" w:rsidRPr="0002534F" w:rsidRDefault="00EB3D34" w:rsidP="00EB3D34">
      <w:pPr>
        <w:ind w:left="1440" w:hanging="1440"/>
        <w:rPr>
          <w:rFonts w:ascii="Book Antiqua" w:hAnsi="Book Antiqua"/>
          <w:b/>
        </w:rPr>
      </w:pPr>
      <w:r w:rsidRPr="0002534F">
        <w:rPr>
          <w:rFonts w:ascii="Book Antiqua" w:hAnsi="Book Antiqua"/>
          <w:b/>
          <w:highlight w:val="yellow"/>
        </w:rPr>
        <w:t>15:0</w:t>
      </w:r>
      <w:r w:rsidR="005C038D" w:rsidRPr="0002534F">
        <w:rPr>
          <w:rFonts w:ascii="Book Antiqua" w:hAnsi="Book Antiqua"/>
          <w:b/>
          <w:highlight w:val="yellow"/>
        </w:rPr>
        <w:t>0</w:t>
      </w:r>
      <w:r w:rsidR="005C038D"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</w:rPr>
        <w:t xml:space="preserve">Role-play </w:t>
      </w:r>
      <w:r w:rsidR="00A1328C" w:rsidRPr="0002534F">
        <w:rPr>
          <w:rFonts w:ascii="Book Antiqua" w:hAnsi="Book Antiqua"/>
        </w:rPr>
        <w:t>simulation negotiation (</w:t>
      </w:r>
      <w:r w:rsidR="003661BF">
        <w:rPr>
          <w:rFonts w:ascii="Book Antiqua" w:hAnsi="Book Antiqua"/>
        </w:rPr>
        <w:t xml:space="preserve">title </w:t>
      </w:r>
      <w:r w:rsidRPr="0002534F">
        <w:rPr>
          <w:rFonts w:ascii="Book Antiqua" w:hAnsi="Book Antiqua"/>
        </w:rPr>
        <w:t>TBD)</w:t>
      </w:r>
      <w:r w:rsidRPr="0002534F">
        <w:rPr>
          <w:rFonts w:ascii="Book Antiqua" w:hAnsi="Book Antiqua"/>
          <w:b/>
        </w:rPr>
        <w:t xml:space="preserve"> </w:t>
      </w:r>
    </w:p>
    <w:p w14:paraId="786AF55D" w14:textId="721FEA12" w:rsidR="00A1328C" w:rsidRPr="0002534F" w:rsidRDefault="00A1328C" w:rsidP="00A1328C">
      <w:pPr>
        <w:ind w:left="2160"/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 xml:space="preserve">Michaela Told, </w:t>
      </w:r>
      <w:r w:rsidRPr="0002534F">
        <w:rPr>
          <w:rFonts w:ascii="Book Antiqua" w:hAnsi="Book Antiqua"/>
        </w:rPr>
        <w:t>Executive Director, Global Health Centre, Graduate Institute of International and Development Studies, Geneva</w:t>
      </w:r>
    </w:p>
    <w:p w14:paraId="4D9C161E" w14:textId="77777777" w:rsidR="00EA069F" w:rsidRPr="0002534F" w:rsidRDefault="00EA069F" w:rsidP="00876FF8">
      <w:pPr>
        <w:rPr>
          <w:rFonts w:ascii="Book Antiqua" w:hAnsi="Book Antiqua"/>
          <w:i/>
        </w:rPr>
      </w:pPr>
    </w:p>
    <w:p w14:paraId="78094E58" w14:textId="77777777" w:rsidR="00EB3D34" w:rsidRPr="0002534F" w:rsidRDefault="008B1859" w:rsidP="00A1520A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  <w:highlight w:val="magenta"/>
        </w:rPr>
        <w:t>16</w:t>
      </w:r>
      <w:r w:rsidR="00F26DAF" w:rsidRPr="0002534F">
        <w:rPr>
          <w:rFonts w:ascii="Book Antiqua" w:hAnsi="Book Antiqua"/>
          <w:b/>
          <w:highlight w:val="magenta"/>
        </w:rPr>
        <w:t>:3</w:t>
      </w:r>
      <w:r w:rsidRPr="0002534F">
        <w:rPr>
          <w:rFonts w:ascii="Book Antiqua" w:hAnsi="Book Antiqua"/>
          <w:b/>
          <w:highlight w:val="magenta"/>
        </w:rPr>
        <w:t>0</w:t>
      </w:r>
      <w:r w:rsidR="00B6338B" w:rsidRPr="0002534F">
        <w:rPr>
          <w:rFonts w:ascii="Book Antiqua" w:hAnsi="Book Antiqua"/>
          <w:i/>
        </w:rPr>
        <w:tab/>
      </w:r>
      <w:r w:rsidR="00B6338B" w:rsidRPr="0002534F">
        <w:rPr>
          <w:rFonts w:ascii="Book Antiqua" w:hAnsi="Book Antiqua"/>
          <w:i/>
        </w:rPr>
        <w:tab/>
      </w:r>
      <w:r w:rsidR="00EB3D34" w:rsidRPr="0002534F">
        <w:rPr>
          <w:rFonts w:ascii="Book Antiqua" w:hAnsi="Book Antiqua"/>
          <w:i/>
        </w:rPr>
        <w:t>End of day reflection</w:t>
      </w:r>
    </w:p>
    <w:p w14:paraId="180F70D2" w14:textId="77777777" w:rsidR="00FA7CCF" w:rsidRPr="0002534F" w:rsidRDefault="00FA7CCF" w:rsidP="00A1520A">
      <w:pPr>
        <w:ind w:left="1440" w:firstLine="720"/>
        <w:rPr>
          <w:rFonts w:ascii="Book Antiqua" w:hAnsi="Book Antiqua"/>
          <w:i/>
        </w:rPr>
      </w:pPr>
    </w:p>
    <w:p w14:paraId="2367DCAA" w14:textId="77777777" w:rsidR="00664D28" w:rsidRPr="0002534F" w:rsidRDefault="006A4B02" w:rsidP="00F35DE3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17:</w:t>
      </w:r>
      <w:r w:rsidR="00EB3D34" w:rsidRPr="0002534F">
        <w:rPr>
          <w:rFonts w:ascii="Book Antiqua" w:hAnsi="Book Antiqua"/>
          <w:b/>
        </w:rPr>
        <w:t>00</w:t>
      </w:r>
      <w:r w:rsidR="008365CB" w:rsidRPr="0002534F">
        <w:rPr>
          <w:rFonts w:ascii="Book Antiqua" w:hAnsi="Book Antiqua"/>
        </w:rPr>
        <w:tab/>
      </w:r>
      <w:r w:rsidR="008365CB" w:rsidRPr="0002534F">
        <w:rPr>
          <w:rFonts w:ascii="Book Antiqua" w:hAnsi="Book Antiqua"/>
        </w:rPr>
        <w:tab/>
      </w:r>
      <w:r w:rsidR="00876FF8" w:rsidRPr="0002534F">
        <w:rPr>
          <w:rFonts w:ascii="Book Antiqua" w:hAnsi="Book Antiqua"/>
          <w:i/>
        </w:rPr>
        <w:t>Break</w:t>
      </w:r>
    </w:p>
    <w:p w14:paraId="62893E52" w14:textId="77777777" w:rsidR="0010012C" w:rsidRPr="0002534F" w:rsidRDefault="0010012C" w:rsidP="004A456A">
      <w:pPr>
        <w:rPr>
          <w:rFonts w:ascii="Book Antiqua" w:hAnsi="Book Antiqua"/>
          <w:b/>
        </w:rPr>
      </w:pPr>
    </w:p>
    <w:p w14:paraId="4628C474" w14:textId="77777777" w:rsidR="004A456A" w:rsidRPr="0002534F" w:rsidRDefault="0010012C" w:rsidP="004A456A">
      <w:pPr>
        <w:rPr>
          <w:rFonts w:ascii="Book Antiqua" w:hAnsi="Book Antiqua"/>
          <w:color w:val="000000"/>
          <w:sz w:val="20"/>
          <w:szCs w:val="20"/>
        </w:rPr>
      </w:pPr>
      <w:r w:rsidRPr="003661BF">
        <w:rPr>
          <w:rFonts w:ascii="Book Antiqua" w:hAnsi="Book Antiqua"/>
          <w:b/>
          <w:highlight w:val="cyan"/>
        </w:rPr>
        <w:t>19:30</w:t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b/>
        </w:rPr>
        <w:tab/>
      </w:r>
      <w:r w:rsidR="004A456A" w:rsidRPr="0002534F">
        <w:rPr>
          <w:rFonts w:ascii="Book Antiqua" w:hAnsi="Book Antiqua"/>
          <w:i/>
        </w:rPr>
        <w:t xml:space="preserve">Dinner </w:t>
      </w:r>
      <w:r w:rsidR="004A456A" w:rsidRPr="003661BF">
        <w:rPr>
          <w:rFonts w:ascii="Book Antiqua" w:hAnsi="Book Antiqua"/>
          <w:color w:val="000000"/>
        </w:rPr>
        <w:t>(AGH Cafeteria)</w:t>
      </w:r>
    </w:p>
    <w:p w14:paraId="4EE155D0" w14:textId="793680F3" w:rsidR="00FC2AFB" w:rsidRPr="00FC2AFB" w:rsidRDefault="00A1328C" w:rsidP="00FC2AFB">
      <w:pPr>
        <w:ind w:left="144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 xml:space="preserve">TWAS </w:t>
      </w:r>
      <w:r w:rsidR="00C665D6" w:rsidRPr="0002534F">
        <w:rPr>
          <w:rFonts w:ascii="Book Antiqua" w:hAnsi="Book Antiqua"/>
          <w:b/>
        </w:rPr>
        <w:t>Documentary “Science in Exile”</w:t>
      </w:r>
      <w:r w:rsidR="00E754FA">
        <w:rPr>
          <w:rFonts w:ascii="Book Antiqua" w:hAnsi="Book Antiqua"/>
          <w:b/>
        </w:rPr>
        <w:t xml:space="preserve">, </w:t>
      </w:r>
      <w:r w:rsidR="00FC2AFB" w:rsidRPr="00FC2AFB">
        <w:rPr>
          <w:rFonts w:ascii="Book Antiqua" w:hAnsi="Book Antiqua"/>
        </w:rPr>
        <w:t>introduced by producer Edward Lempinen, TWAS public information officer</w:t>
      </w:r>
    </w:p>
    <w:p w14:paraId="03234D76" w14:textId="77777777" w:rsidR="00E754FA" w:rsidRDefault="00E754FA" w:rsidP="001E3051">
      <w:pPr>
        <w:rPr>
          <w:rFonts w:ascii="Book Antiqua" w:hAnsi="Book Antiqua"/>
          <w:u w:val="single"/>
        </w:rPr>
      </w:pPr>
    </w:p>
    <w:p w14:paraId="2553C03E" w14:textId="77777777" w:rsidR="00876FF8" w:rsidRPr="0002534F" w:rsidRDefault="008365CB" w:rsidP="001E3051">
      <w:pPr>
        <w:rPr>
          <w:rFonts w:ascii="Book Antiqua" w:hAnsi="Book Antiqua"/>
          <w:u w:val="single"/>
        </w:rPr>
      </w:pPr>
      <w:r w:rsidRPr="0002534F">
        <w:rPr>
          <w:rFonts w:ascii="Book Antiqua" w:hAnsi="Book Antiqua"/>
          <w:u w:val="single"/>
        </w:rPr>
        <w:t>Wednesday</w:t>
      </w:r>
      <w:r w:rsidR="00EC476A" w:rsidRPr="0002534F">
        <w:rPr>
          <w:rFonts w:ascii="Book Antiqua" w:hAnsi="Book Antiqua"/>
          <w:u w:val="single"/>
        </w:rPr>
        <w:t xml:space="preserve"> August 2</w:t>
      </w:r>
      <w:r w:rsidR="00EB3D34" w:rsidRPr="0002534F">
        <w:rPr>
          <w:rFonts w:ascii="Book Antiqua" w:hAnsi="Book Antiqua"/>
          <w:u w:val="single"/>
        </w:rPr>
        <w:t>2</w:t>
      </w:r>
    </w:p>
    <w:p w14:paraId="1902CBA4" w14:textId="77777777" w:rsidR="00876FF8" w:rsidRPr="0002534F" w:rsidRDefault="00876FF8" w:rsidP="001E3051">
      <w:pPr>
        <w:rPr>
          <w:rFonts w:ascii="Book Antiqua" w:hAnsi="Book Antiqua"/>
          <w:b/>
        </w:rPr>
      </w:pPr>
    </w:p>
    <w:p w14:paraId="590B3F85" w14:textId="77777777" w:rsidR="00FC2AFB" w:rsidRPr="00FC2AFB" w:rsidRDefault="008365CB" w:rsidP="00FC2AFB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cyan"/>
        </w:rPr>
        <w:t>9:00</w:t>
      </w:r>
      <w:r w:rsidRPr="0002534F">
        <w:rPr>
          <w:rFonts w:ascii="Book Antiqua" w:hAnsi="Book Antiqua"/>
          <w:i/>
        </w:rPr>
        <w:tab/>
      </w:r>
      <w:r w:rsidR="00FC2AFB" w:rsidRPr="00FC2AFB">
        <w:rPr>
          <w:rFonts w:ascii="Book Antiqua" w:hAnsi="Book Antiqua"/>
        </w:rPr>
        <w:t>CERN, where Scientific Research may meet Science Diplomacy</w:t>
      </w:r>
    </w:p>
    <w:p w14:paraId="275102FA" w14:textId="213F4620" w:rsidR="00904B06" w:rsidRPr="0002534F" w:rsidRDefault="00A1328C" w:rsidP="00FC2AFB">
      <w:pPr>
        <w:ind w:left="144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Maurizio Bona</w:t>
      </w:r>
      <w:r w:rsidRPr="0002534F">
        <w:rPr>
          <w:rFonts w:ascii="Book Antiqua" w:hAnsi="Book Antiqua"/>
        </w:rPr>
        <w:t>, Senior Advisor, Relations with Parliaments and Science for Policy, CERN - European Organization for Nuclear Research</w:t>
      </w:r>
    </w:p>
    <w:p w14:paraId="601FF528" w14:textId="77777777" w:rsidR="003661BF" w:rsidRDefault="003661BF" w:rsidP="00F56191">
      <w:pPr>
        <w:rPr>
          <w:rFonts w:ascii="Book Antiqua" w:hAnsi="Book Antiqua"/>
          <w:b/>
        </w:rPr>
      </w:pPr>
    </w:p>
    <w:p w14:paraId="69EBF680" w14:textId="77777777" w:rsidR="000939AD" w:rsidRPr="0002534F" w:rsidRDefault="00C4477D" w:rsidP="00F56191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</w:t>
      </w:r>
      <w:r w:rsidR="008365CB" w:rsidRPr="0002534F">
        <w:rPr>
          <w:rFonts w:ascii="Book Antiqua" w:hAnsi="Book Antiqua"/>
          <w:b/>
        </w:rPr>
        <w:t>0</w:t>
      </w:r>
      <w:r w:rsidR="005C038D" w:rsidRPr="0002534F">
        <w:rPr>
          <w:rFonts w:ascii="Book Antiqua" w:hAnsi="Book Antiqua"/>
          <w:b/>
        </w:rPr>
        <w:t>:30</w:t>
      </w:r>
      <w:r w:rsidR="001E3051" w:rsidRPr="0002534F">
        <w:rPr>
          <w:rFonts w:ascii="Book Antiqua" w:hAnsi="Book Antiqua"/>
          <w:b/>
        </w:rPr>
        <w:tab/>
      </w:r>
      <w:r w:rsidR="001E3051" w:rsidRPr="0002534F">
        <w:rPr>
          <w:rFonts w:ascii="Book Antiqua" w:hAnsi="Book Antiqua"/>
          <w:b/>
        </w:rPr>
        <w:tab/>
      </w:r>
      <w:r w:rsidR="0047543E" w:rsidRPr="0002534F">
        <w:rPr>
          <w:rFonts w:ascii="Book Antiqua" w:hAnsi="Book Antiqua"/>
          <w:i/>
        </w:rPr>
        <w:t>Coffee/tea break</w:t>
      </w:r>
    </w:p>
    <w:p w14:paraId="1C5C89DC" w14:textId="77777777" w:rsidR="001120E4" w:rsidRPr="0002534F" w:rsidRDefault="001120E4" w:rsidP="00F56191">
      <w:pPr>
        <w:rPr>
          <w:rFonts w:ascii="Book Antiqua" w:hAnsi="Book Antiqua"/>
        </w:rPr>
      </w:pPr>
    </w:p>
    <w:p w14:paraId="25216BFB" w14:textId="5EF8AA49" w:rsidR="00A3054D" w:rsidRPr="0002534F" w:rsidRDefault="001120E4" w:rsidP="00A3054D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cyan"/>
        </w:rPr>
        <w:t>11:00</w:t>
      </w:r>
      <w:r w:rsidR="00FC2AFB">
        <w:rPr>
          <w:rFonts w:ascii="Book Antiqua" w:hAnsi="Book Antiqua"/>
        </w:rPr>
        <w:t xml:space="preserve"> </w:t>
      </w:r>
      <w:r w:rsidR="00FC2AFB">
        <w:rPr>
          <w:rFonts w:ascii="Book Antiqua" w:hAnsi="Book Antiqua"/>
        </w:rPr>
        <w:tab/>
        <w:t>Science Diplomacy in the Multilateral S</w:t>
      </w:r>
      <w:r w:rsidR="00A3054D" w:rsidRPr="0002534F">
        <w:rPr>
          <w:rFonts w:ascii="Book Antiqua" w:hAnsi="Book Antiqua"/>
        </w:rPr>
        <w:t>ystem</w:t>
      </w:r>
      <w:r w:rsidR="00FC2AFB">
        <w:rPr>
          <w:rFonts w:ascii="Book Antiqua" w:hAnsi="Book Antiqua"/>
        </w:rPr>
        <w:t>: a UNESCO Perspective</w:t>
      </w:r>
    </w:p>
    <w:p w14:paraId="29BB2DDC" w14:textId="77777777" w:rsidR="00CA0925" w:rsidRPr="0002534F" w:rsidRDefault="00A1328C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Ernesto Fernández-Polcuch</w:t>
      </w:r>
      <w:r w:rsidR="00CA0925" w:rsidRPr="0002534F">
        <w:rPr>
          <w:rFonts w:ascii="Book Antiqua" w:hAnsi="Book Antiqua"/>
        </w:rPr>
        <w:t>, Chief of Section, Science Policy and Partnerships, UNESCO</w:t>
      </w:r>
    </w:p>
    <w:p w14:paraId="2B8E3FBE" w14:textId="77777777" w:rsidR="00CA0925" w:rsidRPr="0002534F" w:rsidRDefault="00CA0925" w:rsidP="00CA0925">
      <w:pPr>
        <w:ind w:left="2160"/>
        <w:rPr>
          <w:rFonts w:ascii="Book Antiqua" w:hAnsi="Book Antiqua"/>
        </w:rPr>
      </w:pPr>
    </w:p>
    <w:p w14:paraId="591FA1A1" w14:textId="34DAF50B" w:rsidR="001120E4" w:rsidRPr="0002534F" w:rsidRDefault="001120E4" w:rsidP="001120E4">
      <w:pPr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>12:</w:t>
      </w:r>
      <w:r w:rsidR="00FC2AFB">
        <w:rPr>
          <w:rFonts w:ascii="Book Antiqua" w:hAnsi="Book Antiqua"/>
          <w:b/>
        </w:rPr>
        <w:t>00</w:t>
      </w:r>
      <w:r w:rsidRPr="0002534F">
        <w:rPr>
          <w:rFonts w:ascii="Book Antiqua" w:hAnsi="Book Antiqua"/>
          <w:b/>
        </w:rPr>
        <w:tab/>
      </w:r>
      <w:r w:rsidRPr="0002534F">
        <w:rPr>
          <w:rFonts w:ascii="Book Antiqua" w:hAnsi="Book Antiqua"/>
          <w:b/>
        </w:rPr>
        <w:tab/>
      </w:r>
      <w:r w:rsidRPr="003661BF">
        <w:rPr>
          <w:rFonts w:ascii="Book Antiqua" w:hAnsi="Book Antiqua"/>
          <w:i/>
        </w:rPr>
        <w:t>Lunch</w:t>
      </w:r>
      <w:r w:rsidRPr="003661BF">
        <w:rPr>
          <w:rFonts w:ascii="Book Antiqua" w:hAnsi="Book Antiqua"/>
        </w:rPr>
        <w:t xml:space="preserve"> </w:t>
      </w:r>
      <w:r w:rsidRPr="003661BF">
        <w:rPr>
          <w:rFonts w:ascii="Book Antiqua" w:hAnsi="Book Antiqua"/>
          <w:color w:val="000000"/>
        </w:rPr>
        <w:t>(AGH Cafeteria)</w:t>
      </w:r>
      <w:r w:rsidRPr="003661B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</w:p>
    <w:p w14:paraId="2D887934" w14:textId="77777777" w:rsidR="001120E4" w:rsidRPr="0002534F" w:rsidRDefault="001120E4" w:rsidP="001120E4">
      <w:pPr>
        <w:rPr>
          <w:rFonts w:ascii="Book Antiqua" w:hAnsi="Book Antiqua"/>
        </w:rPr>
      </w:pPr>
    </w:p>
    <w:p w14:paraId="679E7FF4" w14:textId="7B19ACCA" w:rsidR="006D7DBE" w:rsidRPr="0002534F" w:rsidRDefault="001120E4" w:rsidP="00B00BA7">
      <w:pPr>
        <w:ind w:left="1440" w:hanging="1440"/>
        <w:rPr>
          <w:rFonts w:ascii="Book Antiqua" w:hAnsi="Book Antiqua"/>
        </w:rPr>
      </w:pPr>
      <w:r w:rsidRPr="003661BF">
        <w:rPr>
          <w:rFonts w:ascii="Book Antiqua" w:hAnsi="Book Antiqua"/>
          <w:b/>
          <w:highlight w:val="cyan"/>
        </w:rPr>
        <w:t>13</w:t>
      </w:r>
      <w:r w:rsidR="00FC2AFB">
        <w:rPr>
          <w:rFonts w:ascii="Book Antiqua" w:hAnsi="Book Antiqua"/>
          <w:b/>
          <w:highlight w:val="cyan"/>
        </w:rPr>
        <w:t>:00</w:t>
      </w:r>
      <w:r w:rsidRPr="0002534F">
        <w:rPr>
          <w:rFonts w:ascii="Book Antiqua" w:hAnsi="Book Antiqua"/>
          <w:b/>
        </w:rPr>
        <w:t xml:space="preserve"> </w:t>
      </w:r>
      <w:r w:rsidRPr="0002534F">
        <w:rPr>
          <w:rFonts w:ascii="Book Antiqua" w:hAnsi="Book Antiqua"/>
          <w:b/>
        </w:rPr>
        <w:tab/>
      </w:r>
      <w:r w:rsidR="00AD73B8" w:rsidRPr="0002534F">
        <w:rPr>
          <w:rFonts w:ascii="Book Antiqua" w:hAnsi="Book Antiqua"/>
        </w:rPr>
        <w:t>Science Advice in Foreign Ministries</w:t>
      </w:r>
      <w:r w:rsidR="00FC2AFB">
        <w:rPr>
          <w:rFonts w:ascii="Book Antiqua" w:hAnsi="Book Antiqua"/>
        </w:rPr>
        <w:t>: How to Negotiate a Place for Science and W</w:t>
      </w:r>
      <w:r w:rsidR="00FC2AFB" w:rsidRPr="00FC2AFB">
        <w:rPr>
          <w:rFonts w:ascii="Book Antiqua" w:hAnsi="Book Antiqua"/>
        </w:rPr>
        <w:t>in</w:t>
      </w:r>
    </w:p>
    <w:p w14:paraId="4D3F4406" w14:textId="193ED761" w:rsidR="00AD73B8" w:rsidRPr="0002534F" w:rsidRDefault="00CA0925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Frances Coló</w:t>
      </w:r>
      <w:r w:rsidR="00AD73B8" w:rsidRPr="0002534F">
        <w:rPr>
          <w:rFonts w:ascii="Book Antiqua" w:hAnsi="Book Antiqua"/>
          <w:b/>
        </w:rPr>
        <w:t>n</w:t>
      </w:r>
      <w:r w:rsidRPr="0002534F">
        <w:rPr>
          <w:rFonts w:ascii="Book Antiqua" w:hAnsi="Book Antiqua"/>
          <w:b/>
        </w:rPr>
        <w:t xml:space="preserve">, </w:t>
      </w:r>
      <w:r w:rsidRPr="0002534F">
        <w:rPr>
          <w:rFonts w:ascii="Book Antiqua" w:hAnsi="Book Antiqua"/>
        </w:rPr>
        <w:t>CEO, Jasperi Consulting, and Former Deputy Science and Technology Adviser to the U.S. Secretary of State</w:t>
      </w:r>
    </w:p>
    <w:p w14:paraId="68CE7EE4" w14:textId="77777777" w:rsidR="00AD73B8" w:rsidRPr="0002534F" w:rsidRDefault="00AD73B8" w:rsidP="00AD73B8">
      <w:pPr>
        <w:ind w:left="1440" w:hanging="1440"/>
        <w:rPr>
          <w:rFonts w:ascii="Book Antiqua" w:hAnsi="Book Antiqua"/>
          <w:b/>
        </w:rPr>
      </w:pPr>
    </w:p>
    <w:p w14:paraId="7A6CDF52" w14:textId="7BBFDA05" w:rsidR="00AD73B8" w:rsidRPr="0002534F" w:rsidRDefault="00AD73B8" w:rsidP="00AD73B8">
      <w:pPr>
        <w:ind w:left="1440" w:hanging="1440"/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14:30</w:t>
      </w:r>
      <w:r w:rsidRPr="0002534F">
        <w:rPr>
          <w:rFonts w:ascii="Book Antiqua" w:hAnsi="Book Antiqua"/>
          <w:i/>
        </w:rPr>
        <w:tab/>
        <w:t>Coffee/tea break</w:t>
      </w:r>
    </w:p>
    <w:p w14:paraId="469F9918" w14:textId="77777777" w:rsidR="006D7DBE" w:rsidRPr="0002534F" w:rsidRDefault="006D7DBE" w:rsidP="006D7DBE">
      <w:pPr>
        <w:ind w:left="1440" w:firstLine="720"/>
        <w:rPr>
          <w:rFonts w:ascii="Book Antiqua" w:hAnsi="Book Antiqua"/>
        </w:rPr>
      </w:pPr>
    </w:p>
    <w:p w14:paraId="4EF58E80" w14:textId="3520ABA9" w:rsidR="00B00BA7" w:rsidRPr="0002534F" w:rsidRDefault="00AD73B8" w:rsidP="00B00BA7">
      <w:pPr>
        <w:rPr>
          <w:rFonts w:ascii="Book Antiqua" w:hAnsi="Book Antiqua"/>
        </w:rPr>
      </w:pPr>
      <w:r w:rsidRPr="003661BF">
        <w:rPr>
          <w:rFonts w:ascii="Book Antiqua" w:hAnsi="Book Antiqua"/>
          <w:b/>
          <w:highlight w:val="cyan"/>
        </w:rPr>
        <w:t>15</w:t>
      </w:r>
      <w:r w:rsidR="001120E4" w:rsidRPr="003661BF">
        <w:rPr>
          <w:rFonts w:ascii="Book Antiqua" w:hAnsi="Book Antiqua"/>
          <w:b/>
          <w:highlight w:val="cyan"/>
        </w:rPr>
        <w:t>:</w:t>
      </w:r>
      <w:r w:rsidRPr="003661BF">
        <w:rPr>
          <w:rFonts w:ascii="Book Antiqua" w:hAnsi="Book Antiqua"/>
          <w:b/>
          <w:highlight w:val="cyan"/>
        </w:rPr>
        <w:t>0</w:t>
      </w:r>
      <w:r w:rsidR="001120E4" w:rsidRPr="003661BF">
        <w:rPr>
          <w:rFonts w:ascii="Book Antiqua" w:hAnsi="Book Antiqua"/>
          <w:b/>
          <w:highlight w:val="cyan"/>
        </w:rPr>
        <w:t>0</w:t>
      </w:r>
      <w:r w:rsidR="001120E4" w:rsidRPr="0002534F">
        <w:rPr>
          <w:rFonts w:ascii="Book Antiqua" w:hAnsi="Book Antiqua"/>
          <w:i/>
        </w:rPr>
        <w:tab/>
      </w:r>
      <w:r w:rsidR="00B00BA7" w:rsidRPr="0002534F">
        <w:rPr>
          <w:rFonts w:ascii="Book Antiqua" w:hAnsi="Book Antiqua"/>
          <w:i/>
        </w:rPr>
        <w:tab/>
      </w:r>
      <w:r w:rsidR="00CA0925" w:rsidRPr="0002534F">
        <w:rPr>
          <w:rFonts w:ascii="Book Antiqua" w:hAnsi="Book Antiqua"/>
        </w:rPr>
        <w:t>Science Cooperation Under Political S</w:t>
      </w:r>
      <w:r w:rsidR="00B00BA7" w:rsidRPr="0002534F">
        <w:rPr>
          <w:rFonts w:ascii="Book Antiqua" w:hAnsi="Book Antiqua"/>
        </w:rPr>
        <w:t>train</w:t>
      </w:r>
    </w:p>
    <w:p w14:paraId="450CE9A1" w14:textId="223CAE75" w:rsidR="003661BF" w:rsidRDefault="00AD73B8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</w:rPr>
        <w:t>Environmental Diplomacy in the Middle East</w:t>
      </w:r>
      <w:r w:rsidR="00CA0925" w:rsidRPr="0002534F">
        <w:rPr>
          <w:rFonts w:ascii="Book Antiqua" w:hAnsi="Book Antiqua"/>
        </w:rPr>
        <w:t xml:space="preserve"> </w:t>
      </w:r>
    </w:p>
    <w:p w14:paraId="5A884AE9" w14:textId="1B6BA71F" w:rsidR="00AD73B8" w:rsidRPr="0002534F" w:rsidRDefault="00CA0925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Giulia Giordano</w:t>
      </w:r>
      <w:r w:rsidR="0002534F" w:rsidRPr="0002534F">
        <w:rPr>
          <w:rFonts w:ascii="Book Antiqua" w:hAnsi="Book Antiqua"/>
          <w:b/>
        </w:rPr>
        <w:t xml:space="preserve">, </w:t>
      </w:r>
      <w:r w:rsidRPr="0002534F">
        <w:rPr>
          <w:rFonts w:ascii="Book Antiqua" w:hAnsi="Book Antiqua"/>
        </w:rPr>
        <w:t>EcoPeace Middle East</w:t>
      </w:r>
    </w:p>
    <w:p w14:paraId="51A3540A" w14:textId="77777777" w:rsidR="003661BF" w:rsidRDefault="00B00BA7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</w:rPr>
        <w:t xml:space="preserve">Studying </w:t>
      </w:r>
      <w:r w:rsidR="00CA0925" w:rsidRPr="0002534F">
        <w:rPr>
          <w:rFonts w:ascii="Book Antiqua" w:hAnsi="Book Antiqua"/>
        </w:rPr>
        <w:t>volcanoes</w:t>
      </w:r>
      <w:r w:rsidR="00AD73B8" w:rsidRPr="0002534F">
        <w:rPr>
          <w:rFonts w:ascii="Book Antiqua" w:hAnsi="Book Antiqua"/>
        </w:rPr>
        <w:t xml:space="preserve"> in challenging places</w:t>
      </w:r>
      <w:r w:rsidR="00CA0925" w:rsidRPr="0002534F">
        <w:rPr>
          <w:rFonts w:ascii="Book Antiqua" w:hAnsi="Book Antiqua"/>
        </w:rPr>
        <w:t xml:space="preserve"> </w:t>
      </w:r>
    </w:p>
    <w:p w14:paraId="3D68A66F" w14:textId="685A185B" w:rsidR="00B00BA7" w:rsidRPr="0002534F" w:rsidRDefault="00CA0925" w:rsidP="003661BF">
      <w:pPr>
        <w:ind w:left="1440" w:firstLine="72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James Hammond</w:t>
      </w:r>
      <w:r w:rsidRPr="0002534F">
        <w:rPr>
          <w:rFonts w:ascii="Book Antiqua" w:hAnsi="Book Antiqua"/>
        </w:rPr>
        <w:t xml:space="preserve">, </w:t>
      </w:r>
      <w:r w:rsidR="00FC2AFB" w:rsidRPr="00FC2AFB">
        <w:rPr>
          <w:rFonts w:ascii="Book Antiqua" w:hAnsi="Book Antiqua"/>
        </w:rPr>
        <w:t>Birkbeck, University of London</w:t>
      </w:r>
    </w:p>
    <w:p w14:paraId="21CBCEDC" w14:textId="77777777" w:rsidR="00881699" w:rsidRPr="0002534F" w:rsidRDefault="00881699" w:rsidP="00C4477D">
      <w:pPr>
        <w:rPr>
          <w:rFonts w:ascii="Book Antiqua" w:hAnsi="Book Antiqua"/>
        </w:rPr>
      </w:pPr>
    </w:p>
    <w:p w14:paraId="22CB9E06" w14:textId="4B6FA044" w:rsidR="00881699" w:rsidRPr="0002534F" w:rsidRDefault="00B00BA7" w:rsidP="00C4477D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16:3</w:t>
      </w:r>
      <w:r w:rsidR="00881699" w:rsidRPr="0002534F">
        <w:rPr>
          <w:rFonts w:ascii="Book Antiqua" w:hAnsi="Book Antiqua"/>
          <w:b/>
        </w:rPr>
        <w:t>0</w:t>
      </w:r>
      <w:r w:rsidR="00881699" w:rsidRPr="0002534F">
        <w:rPr>
          <w:rFonts w:ascii="Book Antiqua" w:hAnsi="Book Antiqua"/>
        </w:rPr>
        <w:t xml:space="preserve"> </w:t>
      </w:r>
      <w:r w:rsidR="00881699" w:rsidRPr="0002534F">
        <w:rPr>
          <w:rFonts w:ascii="Book Antiqua" w:hAnsi="Book Antiqua"/>
        </w:rPr>
        <w:tab/>
      </w:r>
      <w:r w:rsidR="00881699" w:rsidRPr="0002534F">
        <w:rPr>
          <w:rFonts w:ascii="Book Antiqua" w:hAnsi="Book Antiqua"/>
        </w:rPr>
        <w:tab/>
      </w:r>
      <w:r w:rsidR="00AD73B8" w:rsidRPr="0002534F">
        <w:rPr>
          <w:rFonts w:ascii="Book Antiqua" w:hAnsi="Book Antiqua"/>
          <w:i/>
        </w:rPr>
        <w:t>End of day reflection</w:t>
      </w:r>
    </w:p>
    <w:p w14:paraId="787A0652" w14:textId="77777777" w:rsidR="00F35DE3" w:rsidRPr="0002534F" w:rsidRDefault="00F35DE3" w:rsidP="00C4477D">
      <w:pPr>
        <w:rPr>
          <w:rFonts w:ascii="Book Antiqua" w:hAnsi="Book Antiqua"/>
        </w:rPr>
      </w:pPr>
    </w:p>
    <w:p w14:paraId="5C30201F" w14:textId="0599DF7C" w:rsidR="00F35DE3" w:rsidRPr="0002534F" w:rsidRDefault="00F35DE3" w:rsidP="0098679A">
      <w:pPr>
        <w:rPr>
          <w:rFonts w:ascii="Book Antiqua" w:hAnsi="Book Antiqua"/>
        </w:rPr>
      </w:pPr>
      <w:r w:rsidRPr="0002534F">
        <w:rPr>
          <w:rFonts w:ascii="Book Antiqua" w:hAnsi="Book Antiqua"/>
          <w:b/>
          <w:highlight w:val="cyan"/>
        </w:rPr>
        <w:t>17:</w:t>
      </w:r>
      <w:r w:rsidR="00AD73B8" w:rsidRPr="0002534F">
        <w:rPr>
          <w:rFonts w:ascii="Book Antiqua" w:hAnsi="Book Antiqua"/>
          <w:b/>
          <w:highlight w:val="cyan"/>
        </w:rPr>
        <w:t>00</w:t>
      </w:r>
      <w:r w:rsidRPr="0002534F">
        <w:rPr>
          <w:rFonts w:ascii="Book Antiqua" w:hAnsi="Book Antiqua"/>
        </w:rPr>
        <w:t xml:space="preserve"> </w:t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="00AD73B8" w:rsidRPr="0002534F">
        <w:rPr>
          <w:rFonts w:ascii="Book Antiqua" w:hAnsi="Book Antiqua"/>
          <w:i/>
        </w:rPr>
        <w:t>Break</w:t>
      </w:r>
    </w:p>
    <w:p w14:paraId="3D4D3BE0" w14:textId="77777777" w:rsidR="000C2EEE" w:rsidRPr="0002534F" w:rsidRDefault="000C2EEE" w:rsidP="00C4477D">
      <w:pPr>
        <w:rPr>
          <w:rFonts w:ascii="Book Antiqua" w:hAnsi="Book Antiqua"/>
        </w:rPr>
      </w:pPr>
    </w:p>
    <w:p w14:paraId="56FEC874" w14:textId="35D5DC11" w:rsidR="00575D3E" w:rsidRPr="0002534F" w:rsidRDefault="000C2EEE" w:rsidP="00575D3E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19:00</w:t>
      </w:r>
      <w:r w:rsidRPr="0002534F">
        <w:rPr>
          <w:rFonts w:ascii="Book Antiqua" w:hAnsi="Book Antiqua"/>
          <w:b/>
        </w:rPr>
        <w:tab/>
      </w:r>
      <w:r w:rsidR="00F56D14" w:rsidRPr="0002534F">
        <w:rPr>
          <w:rFonts w:ascii="Book Antiqua" w:hAnsi="Book Antiqua"/>
          <w:i/>
        </w:rPr>
        <w:t>Dinner: ‘free night’</w:t>
      </w:r>
      <w:r w:rsidR="00F56D14" w:rsidRPr="0002534F">
        <w:rPr>
          <w:rFonts w:ascii="Book Antiqua" w:hAnsi="Book Antiqua"/>
        </w:rPr>
        <w:t xml:space="preserve"> (i.e. participants can eat at downtown restaurants at their own expense)</w:t>
      </w:r>
    </w:p>
    <w:p w14:paraId="28B96A3C" w14:textId="77777777" w:rsidR="0002534F" w:rsidRDefault="0002534F" w:rsidP="000C2EEE">
      <w:pPr>
        <w:rPr>
          <w:rFonts w:ascii="Book Antiqua" w:hAnsi="Book Antiqua"/>
          <w:u w:val="single"/>
        </w:rPr>
      </w:pPr>
      <w:bookmarkStart w:id="0" w:name="_GoBack"/>
      <w:bookmarkEnd w:id="0"/>
    </w:p>
    <w:p w14:paraId="0551369F" w14:textId="6FA0E148" w:rsidR="000C2EEE" w:rsidRPr="0002534F" w:rsidRDefault="000C2EEE" w:rsidP="000C2EEE">
      <w:pPr>
        <w:rPr>
          <w:rFonts w:ascii="Book Antiqua" w:hAnsi="Book Antiqua"/>
          <w:u w:val="single"/>
        </w:rPr>
      </w:pPr>
      <w:r w:rsidRPr="0002534F">
        <w:rPr>
          <w:rFonts w:ascii="Book Antiqua" w:hAnsi="Book Antiqua"/>
          <w:u w:val="single"/>
        </w:rPr>
        <w:t>Thursday</w:t>
      </w:r>
      <w:r w:rsidR="00EC476A" w:rsidRPr="0002534F">
        <w:rPr>
          <w:rFonts w:ascii="Book Antiqua" w:hAnsi="Book Antiqua"/>
          <w:u w:val="single"/>
        </w:rPr>
        <w:t xml:space="preserve"> August 2</w:t>
      </w:r>
      <w:r w:rsidR="00AD73B8" w:rsidRPr="0002534F">
        <w:rPr>
          <w:rFonts w:ascii="Book Antiqua" w:hAnsi="Book Antiqua"/>
          <w:u w:val="single"/>
        </w:rPr>
        <w:t>3</w:t>
      </w:r>
    </w:p>
    <w:p w14:paraId="17A93427" w14:textId="77777777" w:rsidR="00227814" w:rsidRPr="0002534F" w:rsidRDefault="00227814" w:rsidP="000C2EEE">
      <w:pPr>
        <w:rPr>
          <w:rFonts w:ascii="Book Antiqua" w:hAnsi="Book Antiqua"/>
          <w:u w:val="single"/>
        </w:rPr>
      </w:pPr>
    </w:p>
    <w:p w14:paraId="7C602302" w14:textId="2D2E3BA1" w:rsidR="00EF43DD" w:rsidRPr="0002534F" w:rsidRDefault="001120E4" w:rsidP="0098679A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  <w:highlight w:val="green"/>
        </w:rPr>
        <w:t>9:00</w:t>
      </w:r>
      <w:r w:rsidRPr="0002534F">
        <w:rPr>
          <w:rFonts w:ascii="Book Antiqua" w:hAnsi="Book Antiqua"/>
          <w:b/>
        </w:rPr>
        <w:tab/>
      </w:r>
      <w:r w:rsidR="00430D64" w:rsidRPr="0002534F">
        <w:rPr>
          <w:rFonts w:ascii="Book Antiqua" w:hAnsi="Book Antiqua"/>
          <w:b/>
        </w:rPr>
        <w:tab/>
      </w:r>
      <w:r w:rsidR="0098679A" w:rsidRPr="0002534F">
        <w:rPr>
          <w:rFonts w:ascii="Book Antiqua" w:hAnsi="Book Antiqua"/>
        </w:rPr>
        <w:t>Improvisation for Leadership</w:t>
      </w:r>
      <w:r w:rsidR="00CA0925" w:rsidRPr="0002534F">
        <w:rPr>
          <w:rFonts w:ascii="Book Antiqua" w:hAnsi="Book Antiqua"/>
        </w:rPr>
        <w:t>, Negotiation and Science Communication</w:t>
      </w:r>
    </w:p>
    <w:p w14:paraId="236FBE03" w14:textId="7F777AFE" w:rsidR="00AD73B8" w:rsidRPr="0002534F" w:rsidRDefault="008E6B89" w:rsidP="0002534F">
      <w:pPr>
        <w:ind w:left="21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Boyd Branch</w:t>
      </w:r>
      <w:r w:rsidR="00CA0925" w:rsidRPr="0002534F">
        <w:rPr>
          <w:rFonts w:ascii="Book Antiqua" w:hAnsi="Book Antiqua"/>
          <w:b/>
        </w:rPr>
        <w:t xml:space="preserve">, </w:t>
      </w:r>
      <w:r w:rsidR="00CA0925" w:rsidRPr="0002534F">
        <w:rPr>
          <w:rFonts w:ascii="Book Antiqua" w:hAnsi="Book Antiqua"/>
        </w:rPr>
        <w:t>The Improvisational Media and Performance Lab, University of Kent</w:t>
      </w:r>
    </w:p>
    <w:p w14:paraId="4A93683B" w14:textId="77777777" w:rsidR="00430D64" w:rsidRPr="0002534F" w:rsidRDefault="00430D64" w:rsidP="00721443">
      <w:pPr>
        <w:rPr>
          <w:rFonts w:ascii="Book Antiqua" w:hAnsi="Book Antiqua"/>
          <w:b/>
        </w:rPr>
      </w:pPr>
    </w:p>
    <w:p w14:paraId="14128F4E" w14:textId="4F8E519D" w:rsidR="00721443" w:rsidRPr="0002534F" w:rsidRDefault="008E6B89" w:rsidP="00721443">
      <w:pPr>
        <w:rPr>
          <w:rFonts w:ascii="Book Antiqua" w:hAnsi="Book Antiqua"/>
          <w:i/>
        </w:rPr>
      </w:pPr>
      <w:r>
        <w:rPr>
          <w:rFonts w:ascii="Book Antiqua" w:hAnsi="Book Antiqua"/>
          <w:b/>
        </w:rPr>
        <w:t>11:0</w:t>
      </w:r>
      <w:r w:rsidR="00721443" w:rsidRPr="0002534F">
        <w:rPr>
          <w:rFonts w:ascii="Book Antiqua" w:hAnsi="Book Antiqua"/>
          <w:b/>
        </w:rPr>
        <w:t>0</w:t>
      </w:r>
      <w:r w:rsidR="00721443" w:rsidRPr="0002534F">
        <w:rPr>
          <w:rFonts w:ascii="Book Antiqua" w:hAnsi="Book Antiqua"/>
          <w:b/>
        </w:rPr>
        <w:tab/>
      </w:r>
      <w:r w:rsidR="00721443" w:rsidRPr="0002534F">
        <w:rPr>
          <w:rFonts w:ascii="Book Antiqua" w:hAnsi="Book Antiqua"/>
          <w:b/>
        </w:rPr>
        <w:tab/>
      </w:r>
      <w:r w:rsidR="00721443" w:rsidRPr="0002534F">
        <w:rPr>
          <w:rFonts w:ascii="Book Antiqua" w:hAnsi="Book Antiqua"/>
          <w:i/>
        </w:rPr>
        <w:t>Coffee/tea break</w:t>
      </w:r>
    </w:p>
    <w:p w14:paraId="27105E15" w14:textId="77777777" w:rsidR="00721443" w:rsidRPr="0002534F" w:rsidRDefault="00721443" w:rsidP="00721443">
      <w:pPr>
        <w:rPr>
          <w:rFonts w:ascii="Book Antiqua" w:hAnsi="Book Antiqua"/>
        </w:rPr>
      </w:pPr>
    </w:p>
    <w:p w14:paraId="45D33A31" w14:textId="52207F6B" w:rsidR="00C665D6" w:rsidRPr="0002534F" w:rsidRDefault="008E6B89" w:rsidP="00C665D6">
      <w:pPr>
        <w:ind w:left="1440" w:hanging="1440"/>
        <w:rPr>
          <w:rFonts w:ascii="Book Antiqua" w:hAnsi="Book Antiqua"/>
          <w:i/>
        </w:rPr>
      </w:pPr>
      <w:r>
        <w:rPr>
          <w:rFonts w:ascii="Book Antiqua" w:hAnsi="Book Antiqua"/>
          <w:b/>
          <w:highlight w:val="cyan"/>
        </w:rPr>
        <w:t>11:3</w:t>
      </w:r>
      <w:r w:rsidR="001120E4" w:rsidRPr="0002534F">
        <w:rPr>
          <w:rFonts w:ascii="Book Antiqua" w:hAnsi="Book Antiqua"/>
          <w:b/>
          <w:highlight w:val="cyan"/>
        </w:rPr>
        <w:t>0</w:t>
      </w:r>
      <w:r w:rsidR="001120E4" w:rsidRPr="0002534F">
        <w:rPr>
          <w:rFonts w:ascii="Book Antiqua" w:hAnsi="Book Antiqua"/>
        </w:rPr>
        <w:tab/>
      </w:r>
      <w:r w:rsidR="00E754FA" w:rsidRPr="00E754FA">
        <w:rPr>
          <w:rFonts w:ascii="Book Antiqua" w:hAnsi="Book Antiqua"/>
        </w:rPr>
        <w:t>Science Diplomacy and the UN Decade for Ocean Science for Sustainable Development 2021-2030</w:t>
      </w:r>
    </w:p>
    <w:p w14:paraId="536C381A" w14:textId="6F8D9470" w:rsidR="00C665D6" w:rsidRPr="0002534F" w:rsidRDefault="00C665D6" w:rsidP="00CA0925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Jan Stefan Fritz</w:t>
      </w:r>
      <w:r w:rsidR="00CA0925" w:rsidRPr="0002534F">
        <w:rPr>
          <w:rFonts w:ascii="Book Antiqua" w:hAnsi="Book Antiqua"/>
          <w:b/>
        </w:rPr>
        <w:t xml:space="preserve">, </w:t>
      </w:r>
      <w:r w:rsidR="00FC2AFB" w:rsidRPr="00FC2AFB">
        <w:rPr>
          <w:rFonts w:ascii="Book Antiqua" w:hAnsi="Book Antiqua"/>
        </w:rPr>
        <w:t>Managing Director of the German Marine Research Consortium (KDM)</w:t>
      </w:r>
    </w:p>
    <w:p w14:paraId="6AABD154" w14:textId="77777777" w:rsidR="001120E4" w:rsidRPr="0002534F" w:rsidRDefault="001120E4" w:rsidP="001120E4">
      <w:pPr>
        <w:rPr>
          <w:rFonts w:ascii="Book Antiqua" w:hAnsi="Book Antiqua"/>
          <w:color w:val="008000"/>
        </w:rPr>
      </w:pPr>
    </w:p>
    <w:p w14:paraId="5C8A794D" w14:textId="6DB8CCAA" w:rsidR="001120E4" w:rsidRPr="0002534F" w:rsidRDefault="00C665D6" w:rsidP="001120E4">
      <w:pPr>
        <w:rPr>
          <w:rFonts w:ascii="Book Antiqua" w:hAnsi="Book Antiqua"/>
          <w:color w:val="008000"/>
        </w:rPr>
      </w:pPr>
      <w:r w:rsidRPr="0002534F">
        <w:rPr>
          <w:rFonts w:ascii="Book Antiqua" w:hAnsi="Book Antiqua"/>
          <w:b/>
        </w:rPr>
        <w:t>12:3</w:t>
      </w:r>
      <w:r w:rsidR="001120E4" w:rsidRPr="0002534F">
        <w:rPr>
          <w:rFonts w:ascii="Book Antiqua" w:hAnsi="Book Antiqua"/>
          <w:b/>
        </w:rPr>
        <w:t>0</w:t>
      </w:r>
      <w:r w:rsidR="001120E4" w:rsidRPr="0002534F">
        <w:rPr>
          <w:rFonts w:ascii="Book Antiqua" w:hAnsi="Book Antiqua"/>
        </w:rPr>
        <w:tab/>
      </w:r>
      <w:r w:rsidR="001120E4" w:rsidRPr="0002534F">
        <w:rPr>
          <w:rFonts w:ascii="Book Antiqua" w:hAnsi="Book Antiqua"/>
        </w:rPr>
        <w:tab/>
      </w:r>
      <w:r w:rsidR="001120E4" w:rsidRPr="0002534F">
        <w:rPr>
          <w:rFonts w:ascii="Book Antiqua" w:hAnsi="Book Antiqua"/>
          <w:i/>
        </w:rPr>
        <w:t>Lunch</w:t>
      </w:r>
      <w:r w:rsidR="001120E4" w:rsidRPr="0002534F">
        <w:rPr>
          <w:rFonts w:ascii="Book Antiqua" w:hAnsi="Book Antiqua"/>
        </w:rPr>
        <w:t xml:space="preserve"> </w:t>
      </w:r>
      <w:r w:rsidR="001120E4" w:rsidRPr="003661BF">
        <w:rPr>
          <w:rFonts w:ascii="Book Antiqua" w:hAnsi="Book Antiqua"/>
          <w:color w:val="000000"/>
        </w:rPr>
        <w:t>(AGH Cafeteria)</w:t>
      </w:r>
      <w:r w:rsidR="001120E4" w:rsidRPr="003661BF">
        <w:rPr>
          <w:rFonts w:ascii="Book Antiqua" w:hAnsi="Book Antiqua"/>
        </w:rPr>
        <w:tab/>
      </w:r>
      <w:r w:rsidR="001120E4" w:rsidRPr="0002534F">
        <w:rPr>
          <w:rFonts w:ascii="Book Antiqua" w:hAnsi="Book Antiqua"/>
        </w:rPr>
        <w:tab/>
      </w:r>
      <w:r w:rsidR="001120E4" w:rsidRPr="0002534F">
        <w:rPr>
          <w:rFonts w:ascii="Book Antiqua" w:hAnsi="Book Antiqua"/>
        </w:rPr>
        <w:tab/>
      </w:r>
    </w:p>
    <w:p w14:paraId="475C6D7E" w14:textId="77777777" w:rsidR="001120E4" w:rsidRPr="0002534F" w:rsidRDefault="001120E4" w:rsidP="001120E4">
      <w:pPr>
        <w:rPr>
          <w:rFonts w:ascii="Book Antiqua" w:hAnsi="Book Antiqua"/>
          <w:b/>
        </w:rPr>
      </w:pPr>
    </w:p>
    <w:p w14:paraId="6AA71F67" w14:textId="77777777" w:rsidR="00C665D6" w:rsidRPr="0002534F" w:rsidRDefault="00C665D6" w:rsidP="00C665D6">
      <w:pPr>
        <w:ind w:left="1440" w:hanging="1440"/>
        <w:rPr>
          <w:rFonts w:ascii="Book Antiqua" w:hAnsi="Book Antiqua"/>
          <w:b/>
        </w:rPr>
      </w:pPr>
      <w:r w:rsidRPr="0002534F">
        <w:rPr>
          <w:rFonts w:ascii="Book Antiqua" w:hAnsi="Book Antiqua"/>
          <w:b/>
          <w:highlight w:val="cyan"/>
        </w:rPr>
        <w:lastRenderedPageBreak/>
        <w:t>14</w:t>
      </w:r>
      <w:r w:rsidR="001120E4" w:rsidRPr="0002534F">
        <w:rPr>
          <w:rFonts w:ascii="Book Antiqua" w:hAnsi="Book Antiqua"/>
          <w:b/>
          <w:highlight w:val="cyan"/>
        </w:rPr>
        <w:t>:</w:t>
      </w:r>
      <w:r w:rsidRPr="0002534F">
        <w:rPr>
          <w:rFonts w:ascii="Book Antiqua" w:hAnsi="Book Antiqua"/>
          <w:b/>
          <w:highlight w:val="cyan"/>
        </w:rPr>
        <w:t>0</w:t>
      </w:r>
      <w:r w:rsidR="001120E4" w:rsidRPr="0002534F">
        <w:rPr>
          <w:rFonts w:ascii="Book Antiqua" w:hAnsi="Book Antiqua"/>
          <w:b/>
          <w:highlight w:val="cyan"/>
        </w:rPr>
        <w:t>0</w:t>
      </w:r>
      <w:r w:rsidR="001120E4"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>Introduction to the Organisation for the Prohibition of Chemical Weapons</w:t>
      </w:r>
      <w:r w:rsidRPr="0002534F">
        <w:rPr>
          <w:rFonts w:ascii="Book Antiqua" w:hAnsi="Book Antiqua"/>
          <w:b/>
        </w:rPr>
        <w:t xml:space="preserve"> </w:t>
      </w:r>
      <w:r w:rsidRPr="0002534F">
        <w:rPr>
          <w:rFonts w:ascii="Book Antiqua" w:hAnsi="Book Antiqua"/>
        </w:rPr>
        <w:t>(OPCW)</w:t>
      </w:r>
      <w:r w:rsidRPr="0002534F">
        <w:rPr>
          <w:rFonts w:ascii="Book Antiqua" w:hAnsi="Book Antiqua"/>
          <w:b/>
        </w:rPr>
        <w:t xml:space="preserve"> </w:t>
      </w:r>
    </w:p>
    <w:p w14:paraId="106085CE" w14:textId="68E8251A" w:rsidR="00C665D6" w:rsidRPr="0002534F" w:rsidRDefault="00C665D6" w:rsidP="0002534F">
      <w:pPr>
        <w:ind w:left="2160"/>
        <w:rPr>
          <w:rFonts w:ascii="Book Antiqua" w:hAnsi="Book Antiqua"/>
          <w:b/>
          <w:color w:val="000000"/>
        </w:rPr>
      </w:pPr>
      <w:r w:rsidRPr="0002534F">
        <w:rPr>
          <w:rFonts w:ascii="Book Antiqua" w:hAnsi="Book Antiqua"/>
          <w:b/>
          <w:color w:val="000000"/>
        </w:rPr>
        <w:t>Alastair Hay</w:t>
      </w:r>
      <w:r w:rsidR="0002534F" w:rsidRPr="0002534F">
        <w:rPr>
          <w:rFonts w:ascii="Book Antiqua" w:hAnsi="Book Antiqua"/>
          <w:b/>
          <w:color w:val="000000"/>
        </w:rPr>
        <w:t xml:space="preserve">, </w:t>
      </w:r>
      <w:r w:rsidR="0002534F" w:rsidRPr="0002534F">
        <w:rPr>
          <w:rFonts w:ascii="Book Antiqua" w:hAnsi="Book Antiqua"/>
          <w:color w:val="000000"/>
        </w:rPr>
        <w:t>Professor of Environmental Toxicology, Leeds University</w:t>
      </w:r>
    </w:p>
    <w:p w14:paraId="61F9EBDA" w14:textId="77777777" w:rsidR="00C665D6" w:rsidRPr="0002534F" w:rsidRDefault="00C665D6" w:rsidP="00C665D6">
      <w:pPr>
        <w:ind w:left="1440" w:hanging="1440"/>
        <w:rPr>
          <w:rFonts w:ascii="Book Antiqua" w:hAnsi="Book Antiqua"/>
        </w:rPr>
      </w:pPr>
    </w:p>
    <w:p w14:paraId="652BB44D" w14:textId="58929D14" w:rsidR="00C665D6" w:rsidRPr="0002534F" w:rsidRDefault="00C665D6" w:rsidP="0098679A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15:00</w:t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  <w:i/>
        </w:rPr>
        <w:t>Coffee/tea break</w:t>
      </w:r>
    </w:p>
    <w:p w14:paraId="150D38C6" w14:textId="77777777" w:rsidR="00C665D6" w:rsidRPr="0002534F" w:rsidRDefault="00C665D6" w:rsidP="0098679A">
      <w:pPr>
        <w:ind w:left="1440" w:hanging="1440"/>
        <w:rPr>
          <w:rFonts w:ascii="Book Antiqua" w:hAnsi="Book Antiqua"/>
        </w:rPr>
      </w:pPr>
    </w:p>
    <w:p w14:paraId="42020202" w14:textId="2A79AAA0" w:rsidR="0084514F" w:rsidRPr="0002534F" w:rsidRDefault="00FC2AFB" w:rsidP="00C665D6">
      <w:pPr>
        <w:rPr>
          <w:rFonts w:ascii="Book Antiqua" w:hAnsi="Book Antiqua"/>
        </w:rPr>
      </w:pPr>
      <w:r>
        <w:rPr>
          <w:rFonts w:ascii="Book Antiqua" w:hAnsi="Book Antiqua"/>
          <w:b/>
          <w:highlight w:val="yellow"/>
        </w:rPr>
        <w:t>15:15</w:t>
      </w:r>
      <w:r w:rsidR="00C665D6" w:rsidRPr="0002534F">
        <w:rPr>
          <w:rFonts w:ascii="Book Antiqua" w:hAnsi="Book Antiqua"/>
          <w:b/>
        </w:rPr>
        <w:t xml:space="preserve"> </w:t>
      </w:r>
      <w:r w:rsidR="00C665D6" w:rsidRPr="0002534F">
        <w:rPr>
          <w:rFonts w:ascii="Book Antiqua" w:hAnsi="Book Antiqua"/>
          <w:b/>
        </w:rPr>
        <w:tab/>
      </w:r>
      <w:r w:rsidR="00C665D6" w:rsidRPr="0002534F">
        <w:rPr>
          <w:rFonts w:ascii="Book Antiqua" w:hAnsi="Book Antiqua"/>
          <w:b/>
        </w:rPr>
        <w:tab/>
      </w:r>
      <w:r>
        <w:rPr>
          <w:rFonts w:ascii="Book Antiqua" w:hAnsi="Book Antiqua"/>
        </w:rPr>
        <w:t>Novichok Poisonings: What Role Should Scientists P</w:t>
      </w:r>
      <w:r w:rsidRPr="00FC2AFB">
        <w:rPr>
          <w:rFonts w:ascii="Book Antiqua" w:hAnsi="Book Antiqua"/>
        </w:rPr>
        <w:t>lay ?</w:t>
      </w:r>
    </w:p>
    <w:p w14:paraId="2AB7FC73" w14:textId="522D8601" w:rsidR="0098679A" w:rsidRPr="0002534F" w:rsidRDefault="0098679A" w:rsidP="0002534F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  <w:color w:val="000000"/>
        </w:rPr>
        <w:t>Alastair Hay</w:t>
      </w:r>
      <w:r w:rsidR="0002534F" w:rsidRPr="0002534F">
        <w:rPr>
          <w:rFonts w:ascii="Book Antiqua" w:hAnsi="Book Antiqua"/>
          <w:b/>
          <w:color w:val="000000"/>
        </w:rPr>
        <w:t xml:space="preserve">, </w:t>
      </w:r>
      <w:r w:rsidR="0002534F" w:rsidRPr="0002534F">
        <w:rPr>
          <w:rFonts w:ascii="Book Antiqua" w:hAnsi="Book Antiqua"/>
          <w:color w:val="000000"/>
        </w:rPr>
        <w:t>Professor of Environmental Toxicology, Leeds University</w:t>
      </w:r>
    </w:p>
    <w:p w14:paraId="426FDF30" w14:textId="53DAFCB7" w:rsidR="00F14E09" w:rsidRPr="0002534F" w:rsidRDefault="00F14E09" w:rsidP="00C665D6">
      <w:pPr>
        <w:rPr>
          <w:rFonts w:ascii="Book Antiqua" w:hAnsi="Book Antiqua"/>
        </w:rPr>
      </w:pPr>
    </w:p>
    <w:p w14:paraId="3E09147E" w14:textId="6D8B68D8" w:rsidR="00C665D6" w:rsidRPr="0002534F" w:rsidRDefault="00C665D6" w:rsidP="00C665D6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16:</w:t>
      </w:r>
      <w:r w:rsidR="00FC2AFB">
        <w:rPr>
          <w:rFonts w:ascii="Book Antiqua" w:hAnsi="Book Antiqua"/>
          <w:b/>
        </w:rPr>
        <w:t>45</w:t>
      </w:r>
      <w:r w:rsidRPr="0002534F">
        <w:rPr>
          <w:rFonts w:ascii="Book Antiqua" w:hAnsi="Book Antiqua"/>
        </w:rPr>
        <w:t xml:space="preserve"> </w:t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  <w:i/>
        </w:rPr>
        <w:t>End of day reflection</w:t>
      </w:r>
    </w:p>
    <w:p w14:paraId="7D6401DB" w14:textId="77777777" w:rsidR="00C665D6" w:rsidRPr="0002534F" w:rsidRDefault="00C665D6" w:rsidP="006D44C0">
      <w:pPr>
        <w:ind w:left="1440" w:hanging="1440"/>
        <w:rPr>
          <w:rFonts w:ascii="Book Antiqua" w:hAnsi="Book Antiqua"/>
          <w:b/>
        </w:rPr>
      </w:pPr>
    </w:p>
    <w:p w14:paraId="58D21552" w14:textId="77777777" w:rsidR="005C368D" w:rsidRPr="0002534F" w:rsidRDefault="003E1989" w:rsidP="006D44C0">
      <w:pPr>
        <w:ind w:left="1440" w:hanging="144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17:00</w:t>
      </w:r>
      <w:r w:rsidRPr="0002534F">
        <w:rPr>
          <w:rFonts w:ascii="Book Antiqua" w:hAnsi="Book Antiqua"/>
        </w:rPr>
        <w:t xml:space="preserve"> </w:t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  <w:i/>
        </w:rPr>
        <w:t>Break</w:t>
      </w:r>
    </w:p>
    <w:p w14:paraId="0E88BF50" w14:textId="77777777" w:rsidR="003E1989" w:rsidRPr="0002534F" w:rsidRDefault="003E1989" w:rsidP="006D44C0">
      <w:pPr>
        <w:ind w:left="1440" w:hanging="1440"/>
        <w:rPr>
          <w:rFonts w:ascii="Book Antiqua" w:hAnsi="Book Antiqua"/>
        </w:rPr>
      </w:pPr>
    </w:p>
    <w:p w14:paraId="2F200F58" w14:textId="0D9D362C" w:rsidR="006D44C0" w:rsidRPr="0002534F" w:rsidRDefault="000C2EEE" w:rsidP="000C2EEE">
      <w:pPr>
        <w:ind w:left="1440" w:hanging="1440"/>
        <w:rPr>
          <w:rFonts w:ascii="Book Antiqua" w:hAnsi="Book Antiqua"/>
          <w:color w:val="000000"/>
          <w:sz w:val="20"/>
          <w:szCs w:val="20"/>
        </w:rPr>
      </w:pPr>
      <w:r w:rsidRPr="0002534F">
        <w:rPr>
          <w:rFonts w:ascii="Book Antiqua" w:hAnsi="Book Antiqua"/>
          <w:b/>
        </w:rPr>
        <w:t>19:00</w:t>
      </w:r>
      <w:r w:rsidRPr="0002534F">
        <w:rPr>
          <w:rFonts w:ascii="Book Antiqua" w:hAnsi="Book Antiqua"/>
          <w:b/>
        </w:rPr>
        <w:tab/>
      </w:r>
      <w:r w:rsidR="00AA31C7" w:rsidRPr="0002534F">
        <w:rPr>
          <w:rFonts w:ascii="Book Antiqua" w:hAnsi="Book Antiqua"/>
          <w:i/>
        </w:rPr>
        <w:t>Official</w:t>
      </w:r>
      <w:r w:rsidR="00AA31C7" w:rsidRPr="0002534F">
        <w:rPr>
          <w:rFonts w:ascii="Book Antiqua" w:hAnsi="Book Antiqua"/>
          <w:b/>
          <w:i/>
        </w:rPr>
        <w:t xml:space="preserve"> </w:t>
      </w:r>
      <w:r w:rsidR="00AA31C7" w:rsidRPr="0002534F">
        <w:rPr>
          <w:rFonts w:ascii="Book Antiqua" w:hAnsi="Book Antiqua"/>
          <w:i/>
        </w:rPr>
        <w:t>Dinner</w:t>
      </w:r>
      <w:r w:rsidR="00AA31C7" w:rsidRPr="0002534F">
        <w:rPr>
          <w:rFonts w:ascii="Book Antiqua" w:hAnsi="Book Antiqua"/>
        </w:rPr>
        <w:t xml:space="preserve"> </w:t>
      </w:r>
      <w:r w:rsidR="004A456A" w:rsidRPr="003661BF">
        <w:rPr>
          <w:rFonts w:ascii="Book Antiqua" w:hAnsi="Book Antiqua"/>
          <w:color w:val="000000"/>
        </w:rPr>
        <w:t>(</w:t>
      </w:r>
      <w:r w:rsidR="003661BF" w:rsidRPr="003661BF">
        <w:rPr>
          <w:rFonts w:ascii="Book Antiqua" w:hAnsi="Book Antiqua"/>
          <w:color w:val="000000"/>
        </w:rPr>
        <w:t xml:space="preserve">Restaurant </w:t>
      </w:r>
      <w:r w:rsidR="00A1520A" w:rsidRPr="003661BF">
        <w:rPr>
          <w:rFonts w:ascii="Book Antiqua" w:hAnsi="Book Antiqua"/>
          <w:color w:val="000000"/>
        </w:rPr>
        <w:t>Tavernetta</w:t>
      </w:r>
      <w:r w:rsidR="004A456A" w:rsidRPr="003661BF">
        <w:rPr>
          <w:rFonts w:ascii="Book Antiqua" w:hAnsi="Book Antiqua"/>
          <w:color w:val="000000"/>
        </w:rPr>
        <w:t>)</w:t>
      </w:r>
    </w:p>
    <w:p w14:paraId="7BF96E0B" w14:textId="77777777" w:rsidR="00B3526B" w:rsidRPr="0002534F" w:rsidRDefault="00B3526B" w:rsidP="000C2EEE">
      <w:pPr>
        <w:ind w:left="1440" w:hanging="1440"/>
        <w:rPr>
          <w:rFonts w:ascii="Book Antiqua" w:hAnsi="Book Antiqua"/>
        </w:rPr>
      </w:pPr>
    </w:p>
    <w:p w14:paraId="2AFF9C5A" w14:textId="00A5DF09" w:rsidR="00005A9F" w:rsidRPr="0002534F" w:rsidRDefault="00B35FF8" w:rsidP="00904B06">
      <w:pPr>
        <w:rPr>
          <w:rFonts w:ascii="Book Antiqua" w:hAnsi="Book Antiqua"/>
          <w:u w:val="single"/>
        </w:rPr>
      </w:pPr>
      <w:r w:rsidRPr="0002534F">
        <w:rPr>
          <w:rFonts w:ascii="Book Antiqua" w:hAnsi="Book Antiqua"/>
          <w:u w:val="single"/>
        </w:rPr>
        <w:t>Friday</w:t>
      </w:r>
      <w:r w:rsidR="00EC476A" w:rsidRPr="0002534F">
        <w:rPr>
          <w:rFonts w:ascii="Book Antiqua" w:hAnsi="Book Antiqua"/>
          <w:u w:val="single"/>
        </w:rPr>
        <w:t xml:space="preserve"> August 2</w:t>
      </w:r>
      <w:r w:rsidR="00AD73B8" w:rsidRPr="0002534F">
        <w:rPr>
          <w:rFonts w:ascii="Book Antiqua" w:hAnsi="Book Antiqua"/>
          <w:u w:val="single"/>
        </w:rPr>
        <w:t>4</w:t>
      </w:r>
      <w:r w:rsidR="00904B06" w:rsidRPr="0002534F">
        <w:rPr>
          <w:rFonts w:ascii="Book Antiqua" w:hAnsi="Book Antiqua"/>
          <w:u w:val="single"/>
        </w:rPr>
        <w:t xml:space="preserve"> </w:t>
      </w:r>
    </w:p>
    <w:p w14:paraId="2B1DE204" w14:textId="77777777" w:rsidR="005C368D" w:rsidRPr="0002534F" w:rsidRDefault="005C368D" w:rsidP="00B35FF8">
      <w:pPr>
        <w:rPr>
          <w:rFonts w:ascii="Book Antiqua" w:hAnsi="Book Antiqua"/>
          <w:b/>
        </w:rPr>
      </w:pPr>
    </w:p>
    <w:p w14:paraId="66FD2040" w14:textId="62F47B6D" w:rsidR="00AD73B8" w:rsidRPr="0002534F" w:rsidRDefault="001120E4" w:rsidP="00AD73B8">
      <w:pPr>
        <w:rPr>
          <w:rFonts w:ascii="Book Antiqua" w:hAnsi="Book Antiqua"/>
          <w:i/>
        </w:rPr>
      </w:pPr>
      <w:r w:rsidRPr="00E754FA">
        <w:rPr>
          <w:rFonts w:ascii="Book Antiqua" w:hAnsi="Book Antiqua"/>
          <w:b/>
          <w:highlight w:val="green"/>
        </w:rPr>
        <w:t>9:00</w:t>
      </w:r>
      <w:r w:rsidRPr="0002534F">
        <w:rPr>
          <w:rFonts w:ascii="Book Antiqua" w:hAnsi="Book Antiqua"/>
          <w:b/>
        </w:rPr>
        <w:t xml:space="preserve">  </w:t>
      </w:r>
      <w:r w:rsidRPr="0002534F">
        <w:rPr>
          <w:rFonts w:ascii="Book Antiqua" w:hAnsi="Book Antiqua"/>
          <w:b/>
        </w:rPr>
        <w:tab/>
      </w:r>
      <w:r w:rsidR="00AD73B8" w:rsidRPr="0002534F">
        <w:rPr>
          <w:rFonts w:ascii="Book Antiqua" w:hAnsi="Book Antiqua"/>
          <w:b/>
        </w:rPr>
        <w:tab/>
      </w:r>
      <w:r w:rsidR="00E754FA">
        <w:rPr>
          <w:rFonts w:ascii="Book Antiqua" w:hAnsi="Book Antiqua"/>
        </w:rPr>
        <w:t>Careers in Science Diplomacy</w:t>
      </w:r>
    </w:p>
    <w:p w14:paraId="17CB3608" w14:textId="1D971A45" w:rsidR="00AD73B8" w:rsidRDefault="00E754FA" w:rsidP="00AD73B8">
      <w:pPr>
        <w:ind w:left="216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Melania Guerra: </w:t>
      </w:r>
      <w:r w:rsidRPr="00EE4CFC">
        <w:rPr>
          <w:rFonts w:ascii="Book Antiqua" w:hAnsi="Book Antiqua"/>
        </w:rPr>
        <w:t>Nippon Fellow at the United Nations Division of Ocean Affairs and Law of the Sea</w:t>
      </w:r>
    </w:p>
    <w:p w14:paraId="17BD6E27" w14:textId="77777777" w:rsidR="00E754FA" w:rsidRPr="0002534F" w:rsidRDefault="00E754FA" w:rsidP="00E754FA">
      <w:pPr>
        <w:ind w:left="216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 xml:space="preserve">Frances Colón, </w:t>
      </w:r>
      <w:r w:rsidRPr="0002534F">
        <w:rPr>
          <w:rFonts w:ascii="Book Antiqua" w:hAnsi="Book Antiqua"/>
        </w:rPr>
        <w:t>CEO, Jasperi Consulting, and Former Deputy Science and Technology Adviser to the U.S. Secretary of State</w:t>
      </w:r>
    </w:p>
    <w:p w14:paraId="0B495847" w14:textId="37A59976" w:rsidR="006A4B02" w:rsidRPr="0002534F" w:rsidRDefault="006A4B02" w:rsidP="00E754FA">
      <w:pPr>
        <w:rPr>
          <w:rFonts w:ascii="Book Antiqua" w:hAnsi="Book Antiqua"/>
          <w:i/>
        </w:rPr>
      </w:pPr>
    </w:p>
    <w:p w14:paraId="17CC618E" w14:textId="77777777" w:rsidR="00BF70A9" w:rsidRPr="0002534F" w:rsidRDefault="00BF70A9" w:rsidP="00B35FF8">
      <w:pPr>
        <w:rPr>
          <w:rFonts w:ascii="Book Antiqua" w:hAnsi="Book Antiqua"/>
          <w:i/>
        </w:rPr>
      </w:pPr>
      <w:r w:rsidRPr="0002534F">
        <w:rPr>
          <w:rFonts w:ascii="Book Antiqua" w:hAnsi="Book Antiqua"/>
          <w:b/>
        </w:rPr>
        <w:t>10:30</w:t>
      </w:r>
      <w:r w:rsidRPr="0002534F">
        <w:rPr>
          <w:rFonts w:ascii="Book Antiqua" w:hAnsi="Book Antiqua"/>
          <w:i/>
        </w:rPr>
        <w:tab/>
      </w:r>
      <w:r w:rsidRPr="0002534F">
        <w:rPr>
          <w:rFonts w:ascii="Book Antiqua" w:hAnsi="Book Antiqua"/>
          <w:i/>
        </w:rPr>
        <w:tab/>
        <w:t xml:space="preserve">Coffee/tea break </w:t>
      </w:r>
    </w:p>
    <w:p w14:paraId="16C73C30" w14:textId="77777777" w:rsidR="00BF70A9" w:rsidRPr="0002534F" w:rsidRDefault="00BF70A9" w:rsidP="00B35FF8">
      <w:pPr>
        <w:rPr>
          <w:rFonts w:ascii="Book Antiqua" w:hAnsi="Book Antiqua"/>
          <w:i/>
        </w:rPr>
      </w:pPr>
    </w:p>
    <w:p w14:paraId="745CA85E" w14:textId="1495C210" w:rsidR="00A1520A" w:rsidRPr="0002534F" w:rsidRDefault="00A1520A" w:rsidP="00E754FA">
      <w:pPr>
        <w:ind w:left="1440" w:hanging="1440"/>
        <w:rPr>
          <w:rFonts w:ascii="Book Antiqua" w:hAnsi="Book Antiqua"/>
          <w:i/>
        </w:rPr>
      </w:pPr>
      <w:r w:rsidRPr="0002534F">
        <w:rPr>
          <w:rFonts w:ascii="Book Antiqua" w:hAnsi="Book Antiqua"/>
          <w:b/>
          <w:highlight w:val="magenta"/>
        </w:rPr>
        <w:t>11:00</w:t>
      </w:r>
      <w:r w:rsidRPr="0002534F">
        <w:rPr>
          <w:rFonts w:ascii="Book Antiqua" w:hAnsi="Book Antiqua"/>
          <w:b/>
        </w:rPr>
        <w:t xml:space="preserve"> </w:t>
      </w:r>
      <w:r w:rsidRPr="0002534F">
        <w:rPr>
          <w:rFonts w:ascii="Book Antiqua" w:hAnsi="Book Antiqua"/>
          <w:b/>
        </w:rPr>
        <w:tab/>
      </w:r>
      <w:r w:rsidR="00AD73B8" w:rsidRPr="00E754FA">
        <w:rPr>
          <w:rFonts w:ascii="Book Antiqua" w:hAnsi="Book Antiqua"/>
        </w:rPr>
        <w:t>C</w:t>
      </w:r>
      <w:r w:rsidRPr="00E754FA">
        <w:rPr>
          <w:rFonts w:ascii="Book Antiqua" w:hAnsi="Book Antiqua"/>
        </w:rPr>
        <w:t xml:space="preserve">ourse debrief, evaluation and </w:t>
      </w:r>
      <w:r w:rsidR="00E754FA" w:rsidRPr="00E754FA">
        <w:rPr>
          <w:rFonts w:ascii="Book Antiqua" w:hAnsi="Book Antiqua"/>
        </w:rPr>
        <w:t>engagement opportunities with TWAS and AAAS</w:t>
      </w:r>
    </w:p>
    <w:p w14:paraId="21B4216D" w14:textId="77777777" w:rsidR="00A1520A" w:rsidRPr="0002534F" w:rsidRDefault="00A1520A" w:rsidP="00A1520A">
      <w:pPr>
        <w:rPr>
          <w:rFonts w:ascii="Book Antiqua" w:hAnsi="Book Antiqua"/>
        </w:rPr>
      </w:pPr>
      <w:r w:rsidRPr="0002534F">
        <w:rPr>
          <w:rFonts w:ascii="Book Antiqua" w:hAnsi="Book Antiqua"/>
          <w:i/>
        </w:rPr>
        <w:tab/>
      </w:r>
      <w:r w:rsidRPr="0002534F">
        <w:rPr>
          <w:rFonts w:ascii="Book Antiqua" w:hAnsi="Book Antiqua"/>
          <w:i/>
        </w:rPr>
        <w:tab/>
      </w:r>
      <w:r w:rsidRPr="0002534F">
        <w:rPr>
          <w:rFonts w:ascii="Book Antiqua" w:hAnsi="Book Antiqua"/>
          <w:i/>
        </w:rPr>
        <w:tab/>
      </w:r>
      <w:r w:rsidRPr="0002534F">
        <w:rPr>
          <w:rFonts w:ascii="Book Antiqua" w:hAnsi="Book Antiqua"/>
          <w:b/>
        </w:rPr>
        <w:t>Marga Gual Soler</w:t>
      </w:r>
      <w:r w:rsidRPr="0002534F">
        <w:rPr>
          <w:rFonts w:ascii="Book Antiqua" w:hAnsi="Book Antiqua"/>
        </w:rPr>
        <w:t xml:space="preserve"> </w:t>
      </w:r>
      <w:r w:rsidR="0020462F" w:rsidRPr="0002534F">
        <w:rPr>
          <w:rFonts w:ascii="Book Antiqua" w:hAnsi="Book Antiqua"/>
        </w:rPr>
        <w:t>–</w:t>
      </w:r>
      <w:r w:rsidRPr="0002534F">
        <w:rPr>
          <w:rFonts w:ascii="Book Antiqua" w:hAnsi="Book Antiqua"/>
        </w:rPr>
        <w:t xml:space="preserve"> AAAS</w:t>
      </w:r>
    </w:p>
    <w:p w14:paraId="16730F11" w14:textId="77777777" w:rsidR="0020462F" w:rsidRPr="0002534F" w:rsidRDefault="0020462F" w:rsidP="0020462F">
      <w:pPr>
        <w:ind w:left="1440" w:firstLine="720"/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Peter McGrath</w:t>
      </w:r>
      <w:r w:rsidRPr="0002534F">
        <w:rPr>
          <w:rFonts w:ascii="Book Antiqua" w:hAnsi="Book Antiqua"/>
        </w:rPr>
        <w:t xml:space="preserve"> - TWAS</w:t>
      </w:r>
    </w:p>
    <w:p w14:paraId="79CEFBAB" w14:textId="77777777" w:rsidR="00886D1A" w:rsidRPr="0002534F" w:rsidRDefault="00BF70A9" w:rsidP="00B35FF8">
      <w:pPr>
        <w:rPr>
          <w:rFonts w:ascii="Book Antiqua" w:hAnsi="Book Antiqua"/>
        </w:rPr>
      </w:pPr>
      <w:r w:rsidRPr="0002534F">
        <w:rPr>
          <w:rFonts w:ascii="Book Antiqua" w:hAnsi="Book Antiqua"/>
          <w:i/>
        </w:rPr>
        <w:tab/>
      </w:r>
      <w:r w:rsidRPr="0002534F">
        <w:rPr>
          <w:rFonts w:ascii="Book Antiqua" w:hAnsi="Book Antiqua"/>
          <w:i/>
        </w:rPr>
        <w:tab/>
      </w:r>
    </w:p>
    <w:p w14:paraId="1499CA4E" w14:textId="38FB7C4B" w:rsidR="0053292D" w:rsidRPr="0002534F" w:rsidRDefault="00BF70A9" w:rsidP="00A1520A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12:30</w:t>
      </w:r>
      <w:r w:rsidRPr="0002534F">
        <w:rPr>
          <w:rFonts w:ascii="Book Antiqua" w:hAnsi="Book Antiqua"/>
        </w:rPr>
        <w:tab/>
      </w:r>
      <w:r w:rsidRPr="0002534F">
        <w:rPr>
          <w:rFonts w:ascii="Book Antiqua" w:hAnsi="Book Antiqua"/>
        </w:rPr>
        <w:tab/>
      </w:r>
      <w:r w:rsidR="00AD73B8" w:rsidRPr="0002534F">
        <w:rPr>
          <w:rFonts w:ascii="Book Antiqua" w:hAnsi="Book Antiqua"/>
          <w:i/>
        </w:rPr>
        <w:t>Presentation of certificates and closing</w:t>
      </w:r>
      <w:r w:rsidR="00521098" w:rsidRPr="0002534F">
        <w:rPr>
          <w:rFonts w:ascii="Book Antiqua" w:hAnsi="Book Antiqua"/>
          <w:b/>
          <w:i/>
        </w:rPr>
        <w:tab/>
      </w:r>
    </w:p>
    <w:p w14:paraId="6AF2DD7D" w14:textId="77777777" w:rsidR="00D8589B" w:rsidRPr="0002534F" w:rsidRDefault="00D8589B" w:rsidP="00BF70A9">
      <w:pPr>
        <w:rPr>
          <w:rFonts w:ascii="Book Antiqua" w:hAnsi="Book Antiqua"/>
          <w:i/>
          <w:highlight w:val="lightGray"/>
        </w:rPr>
      </w:pPr>
    </w:p>
    <w:p w14:paraId="0227E55F" w14:textId="4A73436C" w:rsidR="009226CD" w:rsidRPr="0002534F" w:rsidRDefault="00AD73B8" w:rsidP="00D8589B">
      <w:pPr>
        <w:rPr>
          <w:rFonts w:ascii="Book Antiqua" w:hAnsi="Book Antiqua"/>
        </w:rPr>
      </w:pPr>
      <w:r w:rsidRPr="0002534F">
        <w:rPr>
          <w:rFonts w:ascii="Book Antiqua" w:hAnsi="Book Antiqua"/>
          <w:b/>
        </w:rPr>
        <w:t>13</w:t>
      </w:r>
      <w:r w:rsidR="00A1520A" w:rsidRPr="0002534F">
        <w:rPr>
          <w:rFonts w:ascii="Book Antiqua" w:hAnsi="Book Antiqua"/>
          <w:b/>
        </w:rPr>
        <w:t>:0</w:t>
      </w:r>
      <w:r w:rsidR="00D8589B" w:rsidRPr="0002534F">
        <w:rPr>
          <w:rFonts w:ascii="Book Antiqua" w:hAnsi="Book Antiqua"/>
          <w:b/>
        </w:rPr>
        <w:t>0</w:t>
      </w:r>
      <w:r w:rsidR="00D8589B" w:rsidRPr="0002534F">
        <w:rPr>
          <w:rFonts w:ascii="Book Antiqua" w:hAnsi="Book Antiqua"/>
          <w:b/>
        </w:rPr>
        <w:tab/>
      </w:r>
      <w:r w:rsidR="00D8589B" w:rsidRPr="0002534F">
        <w:rPr>
          <w:rFonts w:ascii="Book Antiqua" w:hAnsi="Book Antiqua"/>
          <w:b/>
        </w:rPr>
        <w:tab/>
      </w:r>
      <w:r w:rsidR="0002534F" w:rsidRPr="0002534F">
        <w:rPr>
          <w:rFonts w:ascii="Book Antiqua" w:hAnsi="Book Antiqua"/>
          <w:i/>
        </w:rPr>
        <w:t xml:space="preserve">Farewell </w:t>
      </w:r>
      <w:r w:rsidR="0002534F" w:rsidRPr="003661BF">
        <w:rPr>
          <w:rFonts w:ascii="Book Antiqua" w:hAnsi="Book Antiqua"/>
          <w:i/>
        </w:rPr>
        <w:t>l</w:t>
      </w:r>
      <w:r w:rsidRPr="003661BF">
        <w:rPr>
          <w:rFonts w:ascii="Book Antiqua" w:hAnsi="Book Antiqua"/>
          <w:i/>
        </w:rPr>
        <w:t>unch</w:t>
      </w:r>
      <w:r w:rsidRPr="003661BF">
        <w:rPr>
          <w:rFonts w:ascii="Book Antiqua" w:hAnsi="Book Antiqua"/>
        </w:rPr>
        <w:t xml:space="preserve"> </w:t>
      </w:r>
      <w:r w:rsidRPr="003661BF">
        <w:rPr>
          <w:rFonts w:ascii="Book Antiqua" w:hAnsi="Book Antiqua"/>
          <w:color w:val="000000"/>
        </w:rPr>
        <w:t>(AGH Cafeteria)</w:t>
      </w:r>
    </w:p>
    <w:p w14:paraId="4F9722C9" w14:textId="77777777" w:rsidR="00B1284B" w:rsidRPr="0002534F" w:rsidRDefault="00B1284B" w:rsidP="003E2183">
      <w:pPr>
        <w:rPr>
          <w:rFonts w:ascii="Book Antiqua" w:hAnsi="Book Antiqua"/>
          <w:b/>
        </w:rPr>
      </w:pPr>
    </w:p>
    <w:p w14:paraId="4B3540E6" w14:textId="254A2111" w:rsidR="00A642F0" w:rsidRDefault="001C0238" w:rsidP="0002534F">
      <w:pPr>
        <w:ind w:left="2880" w:firstLine="720"/>
        <w:rPr>
          <w:rFonts w:ascii="Book Antiqua" w:hAnsi="Book Antiqua"/>
          <w:b/>
        </w:rPr>
      </w:pPr>
      <w:r w:rsidRPr="0002534F">
        <w:rPr>
          <w:rFonts w:ascii="Book Antiqua" w:hAnsi="Book Antiqua"/>
          <w:b/>
        </w:rPr>
        <w:t>End of course</w:t>
      </w:r>
    </w:p>
    <w:p w14:paraId="1371F259" w14:textId="77777777" w:rsidR="0002534F" w:rsidRPr="0002534F" w:rsidRDefault="0002534F" w:rsidP="0002534F">
      <w:pPr>
        <w:ind w:left="2880" w:firstLine="720"/>
        <w:rPr>
          <w:rFonts w:ascii="Book Antiqua" w:hAnsi="Book Antiqua"/>
          <w:b/>
        </w:rPr>
      </w:pPr>
    </w:p>
    <w:p w14:paraId="1CA1358A" w14:textId="305AC526" w:rsidR="00A642F0" w:rsidRPr="0002534F" w:rsidRDefault="00A642F0" w:rsidP="0002534F">
      <w:pPr>
        <w:widowControl w:val="0"/>
        <w:autoSpaceDE w:val="0"/>
        <w:autoSpaceDN w:val="0"/>
        <w:adjustRightInd w:val="0"/>
        <w:rPr>
          <w:rFonts w:ascii="Book Antiqua" w:hAnsi="Book Antiqua"/>
          <w:i/>
        </w:rPr>
      </w:pPr>
      <w:r w:rsidRPr="0002534F">
        <w:rPr>
          <w:rFonts w:ascii="Book Antiqua" w:hAnsi="Book Antiqua"/>
          <w:i/>
        </w:rPr>
        <w:t>The AAAS-TWAS Science Diplomacy Course is sponsored by</w:t>
      </w:r>
      <w:r w:rsidR="0002534F">
        <w:rPr>
          <w:rFonts w:ascii="Book Antiqua" w:hAnsi="Book Antiqua"/>
          <w:i/>
        </w:rPr>
        <w:t xml:space="preserve"> t</w:t>
      </w:r>
      <w:r w:rsidRPr="0002534F">
        <w:rPr>
          <w:rFonts w:ascii="Book Antiqua" w:hAnsi="Book Antiqua"/>
          <w:i/>
        </w:rPr>
        <w:t>he Swedish International Development Cooperation Agency (Sida)</w:t>
      </w:r>
      <w:r w:rsidR="0053292D" w:rsidRPr="0002534F">
        <w:rPr>
          <w:rFonts w:ascii="Book Antiqua" w:hAnsi="Book Antiqua"/>
          <w:i/>
        </w:rPr>
        <w:t xml:space="preserve"> and The Golden Family Foundation</w:t>
      </w:r>
    </w:p>
    <w:sectPr w:rsidR="00A642F0" w:rsidRPr="0002534F" w:rsidSect="00D204B4">
      <w:headerReference w:type="default" r:id="rId8"/>
      <w:headerReference w:type="first" r:id="rId9"/>
      <w:pgSz w:w="12240" w:h="15840"/>
      <w:pgMar w:top="1440" w:right="117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DD0D" w14:textId="77777777" w:rsidR="004B6CEA" w:rsidRDefault="004B6CEA" w:rsidP="00904B06">
      <w:r>
        <w:separator/>
      </w:r>
    </w:p>
  </w:endnote>
  <w:endnote w:type="continuationSeparator" w:id="0">
    <w:p w14:paraId="4B5E9E43" w14:textId="77777777" w:rsidR="004B6CEA" w:rsidRDefault="004B6CEA" w:rsidP="0090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4186" w14:textId="77777777" w:rsidR="004B6CEA" w:rsidRDefault="004B6CEA" w:rsidP="00904B06">
      <w:r>
        <w:separator/>
      </w:r>
    </w:p>
  </w:footnote>
  <w:footnote w:type="continuationSeparator" w:id="0">
    <w:p w14:paraId="430790B9" w14:textId="77777777" w:rsidR="004B6CEA" w:rsidRDefault="004B6CEA" w:rsidP="0090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729D" w14:textId="77777777" w:rsidR="00D204B4" w:rsidRDefault="00D204B4">
    <w:pPr>
      <w:pStyle w:val="Header"/>
    </w:pPr>
  </w:p>
  <w:p w14:paraId="27D2E75A" w14:textId="77777777" w:rsidR="00D204B4" w:rsidRDefault="00D20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Look w:val="04A0" w:firstRow="1" w:lastRow="0" w:firstColumn="1" w:lastColumn="0" w:noHBand="0" w:noVBand="1"/>
    </w:tblPr>
    <w:tblGrid>
      <w:gridCol w:w="4743"/>
      <w:gridCol w:w="5714"/>
    </w:tblGrid>
    <w:tr w:rsidR="00D204B4" w14:paraId="400E4F18" w14:textId="77777777" w:rsidTr="00133A8E">
      <w:tc>
        <w:tcPr>
          <w:tcW w:w="4743" w:type="dxa"/>
        </w:tcPr>
        <w:p w14:paraId="2B34DD80" w14:textId="5D94203F" w:rsidR="00D204B4" w:rsidRPr="00133A8E" w:rsidRDefault="00D204B4" w:rsidP="005224FB">
          <w:pPr>
            <w:pStyle w:val="Header"/>
            <w:rPr>
              <w:lang w:val="en-US" w:eastAsia="en-US"/>
            </w:rPr>
          </w:pPr>
          <w:r>
            <w:rPr>
              <w:b/>
              <w:noProof/>
              <w:lang w:val="en-IE" w:eastAsia="zh-CN"/>
            </w:rPr>
            <w:drawing>
              <wp:anchor distT="0" distB="0" distL="114300" distR="114300" simplePos="0" relativeHeight="251657728" behindDoc="0" locked="0" layoutInCell="1" allowOverlap="1" wp14:anchorId="0E7F34BE" wp14:editId="03DD5860">
                <wp:simplePos x="0" y="0"/>
                <wp:positionH relativeFrom="column">
                  <wp:posOffset>325755</wp:posOffset>
                </wp:positionH>
                <wp:positionV relativeFrom="paragraph">
                  <wp:posOffset>228600</wp:posOffset>
                </wp:positionV>
                <wp:extent cx="1998980" cy="587375"/>
                <wp:effectExtent l="0" t="0" r="7620" b="0"/>
                <wp:wrapSquare wrapText="bothSides"/>
                <wp:docPr id="2" name="Picture 1" descr="shared:Management:Templates:AAAS logos:aaas_rgb_BLUE[2]-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red:Management:Templates:AAAS logos:aaas_rgb_BLUE[2]-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98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3A8E">
            <w:rPr>
              <w:lang w:val="en-US" w:eastAsia="en-US"/>
            </w:rPr>
            <w:br/>
          </w:r>
        </w:p>
        <w:p w14:paraId="26223B76" w14:textId="77777777" w:rsidR="00D204B4" w:rsidRPr="00133A8E" w:rsidRDefault="00D204B4" w:rsidP="005224FB">
          <w:pPr>
            <w:pStyle w:val="Header"/>
            <w:rPr>
              <w:lang w:val="en-US" w:eastAsia="en-US"/>
            </w:rPr>
          </w:pPr>
        </w:p>
      </w:tc>
      <w:tc>
        <w:tcPr>
          <w:tcW w:w="5714" w:type="dxa"/>
        </w:tcPr>
        <w:p w14:paraId="0A4FEE0B" w14:textId="77777777" w:rsidR="00D204B4" w:rsidRPr="00133A8E" w:rsidRDefault="00D204B4" w:rsidP="00133A8E">
          <w:pPr>
            <w:pStyle w:val="Header"/>
            <w:jc w:val="right"/>
            <w:rPr>
              <w:lang w:val="en-US" w:eastAsia="en-US"/>
            </w:rPr>
          </w:pPr>
        </w:p>
        <w:p w14:paraId="376BDD1C" w14:textId="06C3C6B7" w:rsidR="00D204B4" w:rsidRPr="00133A8E" w:rsidRDefault="00D204B4" w:rsidP="00133A8E">
          <w:pPr>
            <w:pStyle w:val="Header"/>
            <w:jc w:val="right"/>
            <w:rPr>
              <w:lang w:val="en-US" w:eastAsia="en-US"/>
            </w:rPr>
          </w:pPr>
          <w:r>
            <w:rPr>
              <w:noProof/>
              <w:lang w:val="en-IE" w:eastAsia="zh-CN"/>
            </w:rPr>
            <w:drawing>
              <wp:inline distT="0" distB="0" distL="0" distR="0" wp14:anchorId="41170B1B" wp14:editId="46961581">
                <wp:extent cx="1562100" cy="774700"/>
                <wp:effectExtent l="0" t="0" r="12700" b="12700"/>
                <wp:docPr id="1" name="Picture 2" descr="TWAS_Pantone287CVC.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WAS_Pantone287CVC.a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FD0FFA" w14:textId="77777777" w:rsidR="00D204B4" w:rsidRDefault="00D204B4" w:rsidP="0047392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7E7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7A5D"/>
    <w:multiLevelType w:val="hybridMultilevel"/>
    <w:tmpl w:val="6D804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E4A"/>
    <w:multiLevelType w:val="hybridMultilevel"/>
    <w:tmpl w:val="BE64ADCC"/>
    <w:lvl w:ilvl="0" w:tplc="BC36F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66060"/>
    <w:multiLevelType w:val="hybridMultilevel"/>
    <w:tmpl w:val="17FC7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478F1"/>
    <w:multiLevelType w:val="hybridMultilevel"/>
    <w:tmpl w:val="99221CE4"/>
    <w:lvl w:ilvl="0" w:tplc="C2D62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3"/>
    <w:multiLevelType w:val="hybridMultilevel"/>
    <w:tmpl w:val="94BED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2169C9"/>
    <w:multiLevelType w:val="hybridMultilevel"/>
    <w:tmpl w:val="1B58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17EB"/>
    <w:multiLevelType w:val="hybridMultilevel"/>
    <w:tmpl w:val="6D804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C3DCC"/>
    <w:multiLevelType w:val="hybridMultilevel"/>
    <w:tmpl w:val="F9665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83580C"/>
    <w:multiLevelType w:val="hybridMultilevel"/>
    <w:tmpl w:val="3588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AE8"/>
    <w:multiLevelType w:val="hybridMultilevel"/>
    <w:tmpl w:val="DAC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C0E85"/>
    <w:multiLevelType w:val="hybridMultilevel"/>
    <w:tmpl w:val="8D32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75D2B"/>
    <w:multiLevelType w:val="hybridMultilevel"/>
    <w:tmpl w:val="0E4E11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06"/>
    <w:rsid w:val="00004629"/>
    <w:rsid w:val="00005A9F"/>
    <w:rsid w:val="0002534F"/>
    <w:rsid w:val="00035C83"/>
    <w:rsid w:val="00036670"/>
    <w:rsid w:val="00036E8F"/>
    <w:rsid w:val="00050329"/>
    <w:rsid w:val="000520EB"/>
    <w:rsid w:val="00056093"/>
    <w:rsid w:val="0006790B"/>
    <w:rsid w:val="0007717B"/>
    <w:rsid w:val="00082111"/>
    <w:rsid w:val="000939AD"/>
    <w:rsid w:val="00095556"/>
    <w:rsid w:val="000B03E8"/>
    <w:rsid w:val="000B385F"/>
    <w:rsid w:val="000B46D8"/>
    <w:rsid w:val="000C2EEE"/>
    <w:rsid w:val="000C5297"/>
    <w:rsid w:val="000F056A"/>
    <w:rsid w:val="0010012C"/>
    <w:rsid w:val="00104095"/>
    <w:rsid w:val="001120E4"/>
    <w:rsid w:val="001228B3"/>
    <w:rsid w:val="00127ABE"/>
    <w:rsid w:val="001308AF"/>
    <w:rsid w:val="00133A8E"/>
    <w:rsid w:val="001511E0"/>
    <w:rsid w:val="00165F9C"/>
    <w:rsid w:val="001702C3"/>
    <w:rsid w:val="00172067"/>
    <w:rsid w:val="00173983"/>
    <w:rsid w:val="00174007"/>
    <w:rsid w:val="00190C70"/>
    <w:rsid w:val="00197932"/>
    <w:rsid w:val="00197FFC"/>
    <w:rsid w:val="001A6095"/>
    <w:rsid w:val="001B7329"/>
    <w:rsid w:val="001C0238"/>
    <w:rsid w:val="001D78E6"/>
    <w:rsid w:val="001E3051"/>
    <w:rsid w:val="001E6504"/>
    <w:rsid w:val="001F0A07"/>
    <w:rsid w:val="001F270A"/>
    <w:rsid w:val="0020462F"/>
    <w:rsid w:val="002101DB"/>
    <w:rsid w:val="00216FBF"/>
    <w:rsid w:val="00227814"/>
    <w:rsid w:val="002363E0"/>
    <w:rsid w:val="00241F06"/>
    <w:rsid w:val="00241F7A"/>
    <w:rsid w:val="00242018"/>
    <w:rsid w:val="002425BE"/>
    <w:rsid w:val="002523FA"/>
    <w:rsid w:val="00257288"/>
    <w:rsid w:val="00265653"/>
    <w:rsid w:val="0027327A"/>
    <w:rsid w:val="0028170C"/>
    <w:rsid w:val="002832FF"/>
    <w:rsid w:val="002836EF"/>
    <w:rsid w:val="002A39D3"/>
    <w:rsid w:val="002A706F"/>
    <w:rsid w:val="002C683B"/>
    <w:rsid w:val="002E0098"/>
    <w:rsid w:val="002E0F94"/>
    <w:rsid w:val="002F41E9"/>
    <w:rsid w:val="003018C7"/>
    <w:rsid w:val="00303381"/>
    <w:rsid w:val="00321B20"/>
    <w:rsid w:val="00324857"/>
    <w:rsid w:val="00331E28"/>
    <w:rsid w:val="00333441"/>
    <w:rsid w:val="00347DA2"/>
    <w:rsid w:val="003547B0"/>
    <w:rsid w:val="003609D7"/>
    <w:rsid w:val="00365E96"/>
    <w:rsid w:val="003661BF"/>
    <w:rsid w:val="003739B7"/>
    <w:rsid w:val="003A5C3E"/>
    <w:rsid w:val="003B4C27"/>
    <w:rsid w:val="003C0A3C"/>
    <w:rsid w:val="003E1989"/>
    <w:rsid w:val="003E2183"/>
    <w:rsid w:val="003E65B2"/>
    <w:rsid w:val="0040499B"/>
    <w:rsid w:val="0042139B"/>
    <w:rsid w:val="0042250A"/>
    <w:rsid w:val="00425AA0"/>
    <w:rsid w:val="00430D64"/>
    <w:rsid w:val="0043443B"/>
    <w:rsid w:val="004622B1"/>
    <w:rsid w:val="00471937"/>
    <w:rsid w:val="00473922"/>
    <w:rsid w:val="0047543E"/>
    <w:rsid w:val="00484D70"/>
    <w:rsid w:val="004A456A"/>
    <w:rsid w:val="004B3DAD"/>
    <w:rsid w:val="004B598A"/>
    <w:rsid w:val="004B6CEA"/>
    <w:rsid w:val="004B79E3"/>
    <w:rsid w:val="004C10C1"/>
    <w:rsid w:val="004D1D8B"/>
    <w:rsid w:val="004D31BF"/>
    <w:rsid w:val="004D4839"/>
    <w:rsid w:val="004E1A1F"/>
    <w:rsid w:val="00503C84"/>
    <w:rsid w:val="00521098"/>
    <w:rsid w:val="005224FB"/>
    <w:rsid w:val="005239BB"/>
    <w:rsid w:val="00523FDB"/>
    <w:rsid w:val="0053292D"/>
    <w:rsid w:val="00546371"/>
    <w:rsid w:val="00546EE4"/>
    <w:rsid w:val="00554870"/>
    <w:rsid w:val="00572193"/>
    <w:rsid w:val="00575D3E"/>
    <w:rsid w:val="0058491D"/>
    <w:rsid w:val="00591042"/>
    <w:rsid w:val="00592DF8"/>
    <w:rsid w:val="005A2AF2"/>
    <w:rsid w:val="005B58E9"/>
    <w:rsid w:val="005C038D"/>
    <w:rsid w:val="005C368D"/>
    <w:rsid w:val="005C4E4E"/>
    <w:rsid w:val="005C61F1"/>
    <w:rsid w:val="005E1481"/>
    <w:rsid w:val="005E1CE6"/>
    <w:rsid w:val="005E6E95"/>
    <w:rsid w:val="0060416D"/>
    <w:rsid w:val="006048AA"/>
    <w:rsid w:val="00606293"/>
    <w:rsid w:val="006073DB"/>
    <w:rsid w:val="00607CF0"/>
    <w:rsid w:val="00612925"/>
    <w:rsid w:val="00613F16"/>
    <w:rsid w:val="00624642"/>
    <w:rsid w:val="00632D24"/>
    <w:rsid w:val="00647C32"/>
    <w:rsid w:val="0066150A"/>
    <w:rsid w:val="00664D28"/>
    <w:rsid w:val="006A3460"/>
    <w:rsid w:val="006A4B02"/>
    <w:rsid w:val="006B15CA"/>
    <w:rsid w:val="006D44C0"/>
    <w:rsid w:val="006D7DBE"/>
    <w:rsid w:val="006E6395"/>
    <w:rsid w:val="006E7D28"/>
    <w:rsid w:val="006F4813"/>
    <w:rsid w:val="006F4889"/>
    <w:rsid w:val="006F5049"/>
    <w:rsid w:val="006F5C11"/>
    <w:rsid w:val="007011E1"/>
    <w:rsid w:val="007176FA"/>
    <w:rsid w:val="00721443"/>
    <w:rsid w:val="00755D1E"/>
    <w:rsid w:val="00756C74"/>
    <w:rsid w:val="00761226"/>
    <w:rsid w:val="00766B99"/>
    <w:rsid w:val="00766E31"/>
    <w:rsid w:val="00767086"/>
    <w:rsid w:val="00775266"/>
    <w:rsid w:val="0079096A"/>
    <w:rsid w:val="007A27FF"/>
    <w:rsid w:val="007A77B8"/>
    <w:rsid w:val="007C3DC4"/>
    <w:rsid w:val="007D6B2E"/>
    <w:rsid w:val="007E518C"/>
    <w:rsid w:val="007F6BC2"/>
    <w:rsid w:val="007F77A1"/>
    <w:rsid w:val="00804F72"/>
    <w:rsid w:val="0081284C"/>
    <w:rsid w:val="008132FA"/>
    <w:rsid w:val="0083620B"/>
    <w:rsid w:val="00836472"/>
    <w:rsid w:val="008365CB"/>
    <w:rsid w:val="00840E86"/>
    <w:rsid w:val="0084514F"/>
    <w:rsid w:val="008473F9"/>
    <w:rsid w:val="00876FF8"/>
    <w:rsid w:val="00881699"/>
    <w:rsid w:val="008818C6"/>
    <w:rsid w:val="00886D1A"/>
    <w:rsid w:val="008B1859"/>
    <w:rsid w:val="008B4044"/>
    <w:rsid w:val="008C1119"/>
    <w:rsid w:val="008C19AF"/>
    <w:rsid w:val="008C5CB8"/>
    <w:rsid w:val="008E0525"/>
    <w:rsid w:val="008E4717"/>
    <w:rsid w:val="008E6B89"/>
    <w:rsid w:val="00904B06"/>
    <w:rsid w:val="0091182A"/>
    <w:rsid w:val="00912B88"/>
    <w:rsid w:val="009155E7"/>
    <w:rsid w:val="00920E6C"/>
    <w:rsid w:val="009226CD"/>
    <w:rsid w:val="00934BA2"/>
    <w:rsid w:val="00940ACA"/>
    <w:rsid w:val="00952100"/>
    <w:rsid w:val="0095383E"/>
    <w:rsid w:val="0095424F"/>
    <w:rsid w:val="00966DD1"/>
    <w:rsid w:val="00970EB5"/>
    <w:rsid w:val="00974511"/>
    <w:rsid w:val="0097492E"/>
    <w:rsid w:val="009804AC"/>
    <w:rsid w:val="0098679A"/>
    <w:rsid w:val="0098750B"/>
    <w:rsid w:val="009A27E1"/>
    <w:rsid w:val="009C38B0"/>
    <w:rsid w:val="009C4887"/>
    <w:rsid w:val="009C77A0"/>
    <w:rsid w:val="009C7AF3"/>
    <w:rsid w:val="009D6B34"/>
    <w:rsid w:val="009E2C95"/>
    <w:rsid w:val="009F6C0E"/>
    <w:rsid w:val="009F7599"/>
    <w:rsid w:val="009F7C9A"/>
    <w:rsid w:val="00A01B98"/>
    <w:rsid w:val="00A05D13"/>
    <w:rsid w:val="00A1328C"/>
    <w:rsid w:val="00A135CF"/>
    <w:rsid w:val="00A1520A"/>
    <w:rsid w:val="00A3054D"/>
    <w:rsid w:val="00A34135"/>
    <w:rsid w:val="00A4709D"/>
    <w:rsid w:val="00A61907"/>
    <w:rsid w:val="00A642F0"/>
    <w:rsid w:val="00A66683"/>
    <w:rsid w:val="00A71E4D"/>
    <w:rsid w:val="00A735CA"/>
    <w:rsid w:val="00A73871"/>
    <w:rsid w:val="00A85B7B"/>
    <w:rsid w:val="00A94B48"/>
    <w:rsid w:val="00A961D2"/>
    <w:rsid w:val="00A9745D"/>
    <w:rsid w:val="00AA07A2"/>
    <w:rsid w:val="00AA31C7"/>
    <w:rsid w:val="00AA396E"/>
    <w:rsid w:val="00AB06C5"/>
    <w:rsid w:val="00AD109D"/>
    <w:rsid w:val="00AD191F"/>
    <w:rsid w:val="00AD73B8"/>
    <w:rsid w:val="00AE7D37"/>
    <w:rsid w:val="00B00BA7"/>
    <w:rsid w:val="00B11778"/>
    <w:rsid w:val="00B1220D"/>
    <w:rsid w:val="00B124AB"/>
    <w:rsid w:val="00B1284B"/>
    <w:rsid w:val="00B15304"/>
    <w:rsid w:val="00B153A0"/>
    <w:rsid w:val="00B33163"/>
    <w:rsid w:val="00B33BDA"/>
    <w:rsid w:val="00B3405D"/>
    <w:rsid w:val="00B3526B"/>
    <w:rsid w:val="00B35FF8"/>
    <w:rsid w:val="00B36E59"/>
    <w:rsid w:val="00B4301C"/>
    <w:rsid w:val="00B45A16"/>
    <w:rsid w:val="00B4720D"/>
    <w:rsid w:val="00B477EB"/>
    <w:rsid w:val="00B6338B"/>
    <w:rsid w:val="00B63FD7"/>
    <w:rsid w:val="00B7064A"/>
    <w:rsid w:val="00B7338E"/>
    <w:rsid w:val="00B91786"/>
    <w:rsid w:val="00BC6B02"/>
    <w:rsid w:val="00BC75BD"/>
    <w:rsid w:val="00BE7F1B"/>
    <w:rsid w:val="00BF5EA6"/>
    <w:rsid w:val="00BF70A9"/>
    <w:rsid w:val="00C016F9"/>
    <w:rsid w:val="00C12E7B"/>
    <w:rsid w:val="00C419DE"/>
    <w:rsid w:val="00C4477D"/>
    <w:rsid w:val="00C665D6"/>
    <w:rsid w:val="00C71853"/>
    <w:rsid w:val="00C72CFD"/>
    <w:rsid w:val="00C848A3"/>
    <w:rsid w:val="00CA0925"/>
    <w:rsid w:val="00CB4144"/>
    <w:rsid w:val="00CC228B"/>
    <w:rsid w:val="00CD259F"/>
    <w:rsid w:val="00CD5EC1"/>
    <w:rsid w:val="00CF5146"/>
    <w:rsid w:val="00D040E2"/>
    <w:rsid w:val="00D10148"/>
    <w:rsid w:val="00D204B4"/>
    <w:rsid w:val="00D40FA7"/>
    <w:rsid w:val="00D501F1"/>
    <w:rsid w:val="00D53068"/>
    <w:rsid w:val="00D60057"/>
    <w:rsid w:val="00D63BD3"/>
    <w:rsid w:val="00D74090"/>
    <w:rsid w:val="00D84791"/>
    <w:rsid w:val="00D8589B"/>
    <w:rsid w:val="00D87A2C"/>
    <w:rsid w:val="00DA670A"/>
    <w:rsid w:val="00DB2E86"/>
    <w:rsid w:val="00DE612D"/>
    <w:rsid w:val="00DF6E24"/>
    <w:rsid w:val="00E0638F"/>
    <w:rsid w:val="00E12784"/>
    <w:rsid w:val="00E13317"/>
    <w:rsid w:val="00E13507"/>
    <w:rsid w:val="00E166B7"/>
    <w:rsid w:val="00E31815"/>
    <w:rsid w:val="00E320B3"/>
    <w:rsid w:val="00E36F8A"/>
    <w:rsid w:val="00E374F6"/>
    <w:rsid w:val="00E4016B"/>
    <w:rsid w:val="00E43367"/>
    <w:rsid w:val="00E47343"/>
    <w:rsid w:val="00E51B33"/>
    <w:rsid w:val="00E5398C"/>
    <w:rsid w:val="00E56581"/>
    <w:rsid w:val="00E61956"/>
    <w:rsid w:val="00E62150"/>
    <w:rsid w:val="00E7476A"/>
    <w:rsid w:val="00E754FA"/>
    <w:rsid w:val="00E80C12"/>
    <w:rsid w:val="00E80F76"/>
    <w:rsid w:val="00E81030"/>
    <w:rsid w:val="00E81B9D"/>
    <w:rsid w:val="00E934F5"/>
    <w:rsid w:val="00EA069F"/>
    <w:rsid w:val="00EA08CD"/>
    <w:rsid w:val="00EA2562"/>
    <w:rsid w:val="00EA3B83"/>
    <w:rsid w:val="00EB3D34"/>
    <w:rsid w:val="00EC476A"/>
    <w:rsid w:val="00ED161B"/>
    <w:rsid w:val="00EE26C1"/>
    <w:rsid w:val="00EF43DD"/>
    <w:rsid w:val="00F0453B"/>
    <w:rsid w:val="00F07717"/>
    <w:rsid w:val="00F103AF"/>
    <w:rsid w:val="00F14E09"/>
    <w:rsid w:val="00F20C8D"/>
    <w:rsid w:val="00F22215"/>
    <w:rsid w:val="00F227D4"/>
    <w:rsid w:val="00F26DAF"/>
    <w:rsid w:val="00F31187"/>
    <w:rsid w:val="00F347B0"/>
    <w:rsid w:val="00F35DE3"/>
    <w:rsid w:val="00F37294"/>
    <w:rsid w:val="00F427E3"/>
    <w:rsid w:val="00F44780"/>
    <w:rsid w:val="00F466F6"/>
    <w:rsid w:val="00F513E8"/>
    <w:rsid w:val="00F54132"/>
    <w:rsid w:val="00F56191"/>
    <w:rsid w:val="00F56D14"/>
    <w:rsid w:val="00F837A6"/>
    <w:rsid w:val="00FA4DA2"/>
    <w:rsid w:val="00FA7273"/>
    <w:rsid w:val="00FA7CCF"/>
    <w:rsid w:val="00FC0691"/>
    <w:rsid w:val="00FC2AFB"/>
    <w:rsid w:val="00FC57B3"/>
    <w:rsid w:val="00FC5E34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1393F"/>
  <w15:docId w15:val="{22B91FF1-8E15-4124-9928-329AC2E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B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04B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B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04B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B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4B0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87A2C"/>
    <w:rPr>
      <w:rFonts w:ascii="Courier New" w:eastAsia="Calibri" w:hAnsi="Courier New" w:cs="Courier New"/>
      <w:color w:val="000000"/>
    </w:rPr>
  </w:style>
  <w:style w:type="paragraph" w:customStyle="1" w:styleId="LightGrid-Accent31">
    <w:name w:val="Light Grid - Accent 31"/>
    <w:basedOn w:val="Normal"/>
    <w:uiPriority w:val="34"/>
    <w:qFormat/>
    <w:rsid w:val="009E2C9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D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B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B2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D6B2E"/>
    <w:rPr>
      <w:b/>
      <w:bCs/>
    </w:rPr>
  </w:style>
  <w:style w:type="table" w:styleId="TableGrid">
    <w:name w:val="Table Grid"/>
    <w:basedOn w:val="TableNormal"/>
    <w:uiPriority w:val="59"/>
    <w:rsid w:val="004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7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DB40-F37E-4482-B835-226B785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ICTP-UNESCO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turekian</dc:creator>
  <cp:keywords/>
  <cp:lastModifiedBy>sarad</cp:lastModifiedBy>
  <cp:revision>4</cp:revision>
  <cp:lastPrinted>2017-08-04T13:28:00Z</cp:lastPrinted>
  <dcterms:created xsi:type="dcterms:W3CDTF">2018-07-30T10:05:00Z</dcterms:created>
  <dcterms:modified xsi:type="dcterms:W3CDTF">2018-08-09T09:59:00Z</dcterms:modified>
</cp:coreProperties>
</file>