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4B" w:rsidRDefault="008F2D4B">
      <w:pPr>
        <w:rPr>
          <w:lang w:val="en-US"/>
        </w:rPr>
      </w:pPr>
    </w:p>
    <w:p w:rsidR="004F23D5" w:rsidRDefault="004F23D5">
      <w:pPr>
        <w:rPr>
          <w:lang w:val="en-US"/>
        </w:rPr>
      </w:pPr>
    </w:p>
    <w:p w:rsidR="004F23D5" w:rsidRDefault="004F23D5">
      <w:pPr>
        <w:rPr>
          <w:lang w:val="en-US"/>
        </w:rPr>
      </w:pPr>
    </w:p>
    <w:p w:rsidR="004F23D5" w:rsidRPr="004F23D5" w:rsidRDefault="004F23D5" w:rsidP="004F23D5">
      <w:pPr>
        <w:jc w:val="center"/>
        <w:rPr>
          <w:rFonts w:ascii="Helvetica" w:hAnsi="Helvetica"/>
          <w:sz w:val="24"/>
          <w:szCs w:val="24"/>
          <w:lang w:val="en-US"/>
        </w:rPr>
      </w:pPr>
      <w:r w:rsidRPr="004F23D5">
        <w:rPr>
          <w:rFonts w:ascii="Helvetica" w:hAnsi="Helvetica"/>
          <w:sz w:val="24"/>
          <w:szCs w:val="24"/>
          <w:lang w:val="en-US"/>
        </w:rPr>
        <w:t xml:space="preserve">Klaus </w:t>
      </w:r>
      <w:proofErr w:type="spellStart"/>
      <w:r w:rsidRPr="004F23D5">
        <w:rPr>
          <w:rFonts w:ascii="Helvetica" w:hAnsi="Helvetica"/>
          <w:sz w:val="24"/>
          <w:szCs w:val="24"/>
          <w:lang w:val="en-US"/>
        </w:rPr>
        <w:t>Moelmer</w:t>
      </w:r>
      <w:proofErr w:type="spellEnd"/>
    </w:p>
    <w:p w:rsidR="004F23D5" w:rsidRPr="004F23D5" w:rsidRDefault="004F23D5" w:rsidP="004F23D5">
      <w:pPr>
        <w:jc w:val="center"/>
        <w:rPr>
          <w:rFonts w:ascii="Helvetica" w:hAnsi="Helvetica"/>
          <w:sz w:val="24"/>
          <w:szCs w:val="24"/>
          <w:lang w:val="en-US"/>
        </w:rPr>
      </w:pPr>
    </w:p>
    <w:p w:rsidR="008122BE" w:rsidRPr="004F23D5" w:rsidRDefault="008A09ED" w:rsidP="004F23D5">
      <w:pPr>
        <w:jc w:val="center"/>
        <w:rPr>
          <w:rFonts w:ascii="Helvetica" w:hAnsi="Helvetica"/>
          <w:sz w:val="24"/>
          <w:szCs w:val="24"/>
          <w:lang w:val="en-US"/>
        </w:rPr>
      </w:pPr>
      <w:r w:rsidRPr="004F23D5">
        <w:rPr>
          <w:rFonts w:ascii="Helvetica" w:hAnsi="Helvetica"/>
          <w:sz w:val="24"/>
          <w:szCs w:val="24"/>
          <w:lang w:val="en-US"/>
        </w:rPr>
        <w:t xml:space="preserve">Wave function </w:t>
      </w:r>
      <w:r w:rsidR="008F2D4B" w:rsidRPr="004F23D5">
        <w:rPr>
          <w:rFonts w:ascii="Helvetica" w:hAnsi="Helvetica"/>
          <w:sz w:val="24"/>
          <w:szCs w:val="24"/>
          <w:lang w:val="en-US"/>
        </w:rPr>
        <w:t>collapse, quantum jum</w:t>
      </w:r>
      <w:r w:rsidRPr="004F23D5">
        <w:rPr>
          <w:rFonts w:ascii="Helvetica" w:hAnsi="Helvetica"/>
          <w:sz w:val="24"/>
          <w:szCs w:val="24"/>
          <w:lang w:val="en-US"/>
        </w:rPr>
        <w:t xml:space="preserve">ps and </w:t>
      </w:r>
      <w:r w:rsidR="008122BE" w:rsidRPr="004F23D5">
        <w:rPr>
          <w:rFonts w:ascii="Helvetica" w:hAnsi="Helvetica"/>
          <w:sz w:val="24"/>
          <w:szCs w:val="24"/>
          <w:lang w:val="en-US"/>
        </w:rPr>
        <w:t xml:space="preserve">Schrödinger’s </w:t>
      </w:r>
      <w:proofErr w:type="spellStart"/>
      <w:r w:rsidR="008122BE" w:rsidRPr="004F23D5">
        <w:rPr>
          <w:rFonts w:ascii="Helvetica" w:hAnsi="Helvetica"/>
          <w:sz w:val="24"/>
          <w:szCs w:val="24"/>
          <w:lang w:val="en-US"/>
        </w:rPr>
        <w:t>Ichtyosauria</w:t>
      </w:r>
      <w:proofErr w:type="spellEnd"/>
    </w:p>
    <w:p w:rsidR="008122BE" w:rsidRDefault="008122BE" w:rsidP="008122BE">
      <w:pPr>
        <w:rPr>
          <w:rFonts w:ascii="Helvetica" w:hAnsi="Helvetica"/>
          <w:sz w:val="24"/>
          <w:szCs w:val="24"/>
          <w:lang w:val="en-US"/>
        </w:rPr>
      </w:pPr>
      <w:r w:rsidRPr="004F23D5">
        <w:rPr>
          <w:rFonts w:ascii="Helvetica" w:hAnsi="Helvetica"/>
          <w:sz w:val="24"/>
          <w:szCs w:val="24"/>
          <w:lang w:val="en-US"/>
        </w:rPr>
        <w:t> </w:t>
      </w:r>
    </w:p>
    <w:p w:rsidR="004F23D5" w:rsidRDefault="004F23D5" w:rsidP="008122BE">
      <w:pPr>
        <w:rPr>
          <w:rFonts w:ascii="Helvetica" w:hAnsi="Helvetica"/>
          <w:sz w:val="24"/>
          <w:szCs w:val="24"/>
          <w:lang w:val="en-US"/>
        </w:rPr>
      </w:pPr>
    </w:p>
    <w:p w:rsidR="004F23D5" w:rsidRPr="004F23D5" w:rsidRDefault="004F23D5" w:rsidP="008122BE">
      <w:pPr>
        <w:rPr>
          <w:rFonts w:ascii="Helvetica" w:hAnsi="Helvetica"/>
          <w:sz w:val="24"/>
          <w:szCs w:val="24"/>
          <w:lang w:val="en-US"/>
        </w:rPr>
      </w:pPr>
    </w:p>
    <w:p w:rsidR="008122BE" w:rsidRPr="004F23D5" w:rsidRDefault="008122BE" w:rsidP="004F23D5">
      <w:pPr>
        <w:jc w:val="both"/>
        <w:rPr>
          <w:rFonts w:ascii="Helvetica" w:hAnsi="Helvetica"/>
          <w:sz w:val="24"/>
          <w:szCs w:val="24"/>
          <w:lang w:val="en-US"/>
        </w:rPr>
      </w:pPr>
      <w:bookmarkStart w:id="0" w:name="_GoBack"/>
      <w:r w:rsidRPr="004F23D5">
        <w:rPr>
          <w:rFonts w:ascii="Helvetica" w:hAnsi="Helvetica"/>
          <w:sz w:val="24"/>
          <w:szCs w:val="24"/>
          <w:lang w:val="en-US"/>
        </w:rPr>
        <w:t xml:space="preserve">From the early days of quantum mechanics, leading physicists were concerned about the role played by probabilities and the unphysical nature of the quantum jumps and the collapse of the state of quantum systems subject to measurement. Erwin Schrödinger tried to dismiss these problems by declaring that quantum theory applies exclusively to large ensembles of particles, </w:t>
      </w:r>
      <w:r w:rsidR="001D7A3A" w:rsidRPr="004F23D5">
        <w:rPr>
          <w:rFonts w:ascii="Helvetica" w:hAnsi="Helvetica"/>
          <w:sz w:val="24"/>
          <w:szCs w:val="24"/>
          <w:lang w:val="en-US"/>
        </w:rPr>
        <w:t xml:space="preserve">and that these are </w:t>
      </w:r>
      <w:r w:rsidRPr="004F23D5">
        <w:rPr>
          <w:rFonts w:ascii="Helvetica" w:hAnsi="Helvetica"/>
          <w:sz w:val="24"/>
          <w:szCs w:val="24"/>
          <w:lang w:val="en-US"/>
        </w:rPr>
        <w:t>governed by mean values and absent of randomness.  As late as 1952, Schrödinger thus claimed the very idea of experiments with single quantum particles to be “</w:t>
      </w:r>
      <w:r w:rsidRPr="004F23D5">
        <w:rPr>
          <w:rFonts w:ascii="Helvetica" w:hAnsi="Helvetica"/>
          <w:i/>
          <w:iCs/>
          <w:sz w:val="24"/>
          <w:szCs w:val="24"/>
          <w:lang w:val="en-US"/>
        </w:rPr>
        <w:t xml:space="preserve">as absurd as the one of raising </w:t>
      </w:r>
      <w:proofErr w:type="spellStart"/>
      <w:r w:rsidRPr="004F23D5">
        <w:rPr>
          <w:rFonts w:ascii="Helvetica" w:hAnsi="Helvetica"/>
          <w:i/>
          <w:iCs/>
          <w:sz w:val="24"/>
          <w:szCs w:val="24"/>
          <w:lang w:val="en-US"/>
        </w:rPr>
        <w:t>Ichtyosauria</w:t>
      </w:r>
      <w:proofErr w:type="spellEnd"/>
      <w:r w:rsidRPr="004F23D5">
        <w:rPr>
          <w:rFonts w:ascii="Helvetica" w:hAnsi="Helvetica"/>
          <w:i/>
          <w:iCs/>
          <w:sz w:val="24"/>
          <w:szCs w:val="24"/>
          <w:lang w:val="en-US"/>
        </w:rPr>
        <w:t xml:space="preserve"> in the Zoo</w:t>
      </w:r>
      <w:r w:rsidRPr="004F23D5">
        <w:rPr>
          <w:rFonts w:ascii="Helvetica" w:hAnsi="Helvetica"/>
          <w:sz w:val="24"/>
          <w:szCs w:val="24"/>
          <w:lang w:val="en-US"/>
        </w:rPr>
        <w:t xml:space="preserve">”. </w:t>
      </w:r>
    </w:p>
    <w:p w:rsidR="008122BE" w:rsidRPr="004F23D5" w:rsidRDefault="008122BE" w:rsidP="004F23D5">
      <w:pPr>
        <w:jc w:val="both"/>
        <w:rPr>
          <w:rFonts w:ascii="Helvetica" w:hAnsi="Helvetica"/>
          <w:sz w:val="24"/>
          <w:szCs w:val="24"/>
          <w:lang w:val="en-US"/>
        </w:rPr>
      </w:pPr>
      <w:r w:rsidRPr="004F23D5">
        <w:rPr>
          <w:rFonts w:ascii="Helvetica" w:hAnsi="Helvetica"/>
          <w:sz w:val="24"/>
          <w:szCs w:val="24"/>
          <w:lang w:val="en-US"/>
        </w:rPr>
        <w:t> </w:t>
      </w:r>
    </w:p>
    <w:p w:rsidR="008122BE" w:rsidRPr="004F23D5" w:rsidRDefault="008122BE" w:rsidP="004F23D5">
      <w:pPr>
        <w:jc w:val="both"/>
        <w:rPr>
          <w:rFonts w:ascii="Helvetica" w:hAnsi="Helvetica"/>
          <w:sz w:val="24"/>
          <w:szCs w:val="24"/>
          <w:lang w:val="en-US"/>
        </w:rPr>
      </w:pPr>
      <w:r w:rsidRPr="004F23D5">
        <w:rPr>
          <w:rFonts w:ascii="Helvetica" w:hAnsi="Helvetica"/>
          <w:sz w:val="24"/>
          <w:szCs w:val="24"/>
          <w:lang w:val="en-US"/>
        </w:rPr>
        <w:t>A variety of single quantum systems are now routinely subject to experimental investigatio</w:t>
      </w:r>
      <w:r w:rsidR="002D6FEF" w:rsidRPr="004F23D5">
        <w:rPr>
          <w:rFonts w:ascii="Helvetica" w:hAnsi="Helvetica"/>
          <w:sz w:val="24"/>
          <w:szCs w:val="24"/>
          <w:lang w:val="en-US"/>
        </w:rPr>
        <w:t>n in the laboratory, and</w:t>
      </w:r>
      <w:r w:rsidRPr="004F23D5">
        <w:rPr>
          <w:rFonts w:ascii="Helvetica" w:hAnsi="Helvetica"/>
          <w:sz w:val="24"/>
          <w:szCs w:val="24"/>
          <w:lang w:val="en-US"/>
        </w:rPr>
        <w:t xml:space="preserve"> I shall </w:t>
      </w:r>
      <w:r w:rsidR="002D6FEF" w:rsidRPr="004F23D5">
        <w:rPr>
          <w:rFonts w:ascii="Helvetica" w:hAnsi="Helvetica"/>
          <w:sz w:val="24"/>
          <w:szCs w:val="24"/>
          <w:lang w:val="en-US"/>
        </w:rPr>
        <w:t xml:space="preserve">briefly </w:t>
      </w:r>
      <w:r w:rsidRPr="004F23D5">
        <w:rPr>
          <w:rFonts w:ascii="Helvetica" w:hAnsi="Helvetica"/>
          <w:sz w:val="24"/>
          <w:szCs w:val="24"/>
          <w:lang w:val="en-US"/>
        </w:rPr>
        <w:t>review methods used to contr</w:t>
      </w:r>
      <w:r w:rsidR="001D7A3A" w:rsidRPr="004F23D5">
        <w:rPr>
          <w:rFonts w:ascii="Helvetica" w:hAnsi="Helvetica"/>
          <w:sz w:val="24"/>
          <w:szCs w:val="24"/>
          <w:lang w:val="en-US"/>
        </w:rPr>
        <w:t>ol and describe the behavior of</w:t>
      </w:r>
      <w:r w:rsidRPr="004F23D5">
        <w:rPr>
          <w:rFonts w:ascii="Helvetica" w:hAnsi="Helvetica"/>
          <w:sz w:val="24"/>
          <w:szCs w:val="24"/>
          <w:lang w:val="en-US"/>
        </w:rPr>
        <w:t xml:space="preserve"> these </w:t>
      </w:r>
      <w:proofErr w:type="spellStart"/>
      <w:r w:rsidRPr="004F23D5">
        <w:rPr>
          <w:rFonts w:ascii="Helvetica" w:hAnsi="Helvetica"/>
          <w:i/>
          <w:iCs/>
          <w:sz w:val="24"/>
          <w:szCs w:val="24"/>
          <w:lang w:val="en-US"/>
        </w:rPr>
        <w:t>Ichtyosauria</w:t>
      </w:r>
      <w:proofErr w:type="spellEnd"/>
      <w:r w:rsidRPr="004F23D5">
        <w:rPr>
          <w:rFonts w:ascii="Helvetica" w:hAnsi="Helvetica"/>
          <w:sz w:val="24"/>
          <w:szCs w:val="24"/>
          <w:lang w:val="en-US"/>
        </w:rPr>
        <w:t xml:space="preserve"> in the quantum laboratory. I shall </w:t>
      </w:r>
      <w:r w:rsidR="002D6FEF" w:rsidRPr="004F23D5">
        <w:rPr>
          <w:rFonts w:ascii="Helvetica" w:hAnsi="Helvetica"/>
          <w:sz w:val="24"/>
          <w:szCs w:val="24"/>
          <w:lang w:val="en-US"/>
        </w:rPr>
        <w:t xml:space="preserve">then </w:t>
      </w:r>
      <w:r w:rsidR="001D7A3A" w:rsidRPr="004F23D5">
        <w:rPr>
          <w:rFonts w:ascii="Helvetica" w:hAnsi="Helvetica"/>
          <w:sz w:val="24"/>
          <w:szCs w:val="24"/>
          <w:lang w:val="en-US"/>
        </w:rPr>
        <w:t>comment on recent extensions to the range of predictions made possible with the quantum formalism</w:t>
      </w:r>
      <w:r w:rsidR="002D6FEF" w:rsidRPr="004F23D5">
        <w:rPr>
          <w:rFonts w:ascii="Helvetica" w:hAnsi="Helvetica"/>
          <w:sz w:val="24"/>
          <w:szCs w:val="24"/>
          <w:lang w:val="en-US"/>
        </w:rPr>
        <w:t xml:space="preserve"> and</w:t>
      </w:r>
      <w:r w:rsidR="001D7A3A" w:rsidRPr="004F23D5">
        <w:rPr>
          <w:rFonts w:ascii="Helvetica" w:hAnsi="Helvetica"/>
          <w:sz w:val="24"/>
          <w:szCs w:val="24"/>
          <w:lang w:val="en-US"/>
        </w:rPr>
        <w:t xml:space="preserve"> </w:t>
      </w:r>
      <w:r w:rsidR="002D6FEF" w:rsidRPr="004F23D5">
        <w:rPr>
          <w:rFonts w:ascii="Helvetica" w:hAnsi="Helvetica"/>
          <w:sz w:val="24"/>
          <w:szCs w:val="24"/>
          <w:lang w:val="en-US"/>
        </w:rPr>
        <w:t xml:space="preserve">on </w:t>
      </w:r>
      <w:r w:rsidR="001D7A3A" w:rsidRPr="004F23D5">
        <w:rPr>
          <w:rFonts w:ascii="Helvetica" w:hAnsi="Helvetica"/>
          <w:sz w:val="24"/>
          <w:szCs w:val="24"/>
          <w:lang w:val="en-US"/>
        </w:rPr>
        <w:t xml:space="preserve">their relationship to our “understanding </w:t>
      </w:r>
      <w:r w:rsidR="002D6FEF" w:rsidRPr="004F23D5">
        <w:rPr>
          <w:rFonts w:ascii="Helvetica" w:hAnsi="Helvetica"/>
          <w:sz w:val="24"/>
          <w:szCs w:val="24"/>
          <w:lang w:val="en-US"/>
        </w:rPr>
        <w:t>of quantum mechanics”</w:t>
      </w:r>
      <w:r w:rsidRPr="004F23D5">
        <w:rPr>
          <w:rFonts w:ascii="Helvetica" w:hAnsi="Helvetica"/>
          <w:sz w:val="24"/>
          <w:szCs w:val="24"/>
          <w:lang w:val="en-US"/>
        </w:rPr>
        <w:t xml:space="preserve">. Finally, I shall show examples of how the random jump behavior of quantum systems may truly benefit their applications in crucial technologies such as quantum information processing and quantum metrology. </w:t>
      </w:r>
    </w:p>
    <w:bookmarkEnd w:id="0"/>
    <w:p w:rsidR="008122BE" w:rsidRPr="004F23D5" w:rsidRDefault="008122BE" w:rsidP="008122BE">
      <w:pPr>
        <w:rPr>
          <w:rFonts w:ascii="Helvetica" w:hAnsi="Helvetica"/>
          <w:sz w:val="24"/>
          <w:szCs w:val="24"/>
          <w:lang w:val="en-US"/>
        </w:rPr>
      </w:pPr>
      <w:r w:rsidRPr="004F23D5">
        <w:rPr>
          <w:rFonts w:ascii="Helvetica" w:hAnsi="Helvetica"/>
          <w:color w:val="1F497D"/>
          <w:sz w:val="24"/>
          <w:szCs w:val="24"/>
          <w:lang w:val="en-US"/>
        </w:rPr>
        <w:t> </w:t>
      </w:r>
    </w:p>
    <w:p w:rsidR="008F2D4B" w:rsidRDefault="008F2D4B" w:rsidP="008122BE">
      <w:pPr>
        <w:rPr>
          <w:lang w:val="en-US"/>
        </w:rPr>
      </w:pPr>
    </w:p>
    <w:p w:rsidR="008122BE" w:rsidRPr="00B87327" w:rsidRDefault="008122BE">
      <w:pPr>
        <w:rPr>
          <w:lang w:val="en-US"/>
        </w:rPr>
      </w:pPr>
    </w:p>
    <w:sectPr w:rsidR="008122BE" w:rsidRPr="00B873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E6"/>
    <w:rsid w:val="0017795E"/>
    <w:rsid w:val="001D7A3A"/>
    <w:rsid w:val="002D6FEF"/>
    <w:rsid w:val="004F23D5"/>
    <w:rsid w:val="008122BE"/>
    <w:rsid w:val="008A09ED"/>
    <w:rsid w:val="008F2D4B"/>
    <w:rsid w:val="00B87327"/>
    <w:rsid w:val="00BD269A"/>
    <w:rsid w:val="00BE40E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1465">
      <w:bodyDiv w:val="1"/>
      <w:marLeft w:val="0"/>
      <w:marRight w:val="0"/>
      <w:marTop w:val="0"/>
      <w:marBottom w:val="0"/>
      <w:divBdr>
        <w:top w:val="none" w:sz="0" w:space="0" w:color="auto"/>
        <w:left w:val="none" w:sz="0" w:space="0" w:color="auto"/>
        <w:bottom w:val="none" w:sz="0" w:space="0" w:color="auto"/>
        <w:right w:val="none" w:sz="0" w:space="0" w:color="auto"/>
      </w:divBdr>
    </w:div>
    <w:div w:id="18919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Mølmer</dc:creator>
  <cp:keywords/>
  <dc:description/>
  <cp:lastModifiedBy>ICTS</cp:lastModifiedBy>
  <cp:revision>2</cp:revision>
  <dcterms:created xsi:type="dcterms:W3CDTF">2019-02-20T13:04:00Z</dcterms:created>
  <dcterms:modified xsi:type="dcterms:W3CDTF">2019-02-20T13:04:00Z</dcterms:modified>
</cp:coreProperties>
</file>