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91F" w:rsidRDefault="0072491F"/>
    <w:p w:rsidR="00E71F77" w:rsidRPr="00E71F77" w:rsidRDefault="00E71F77">
      <w:pPr>
        <w:rPr>
          <w:rFonts w:ascii="Helvetica" w:hAnsi="Helvetica"/>
          <w:szCs w:val="24"/>
        </w:rPr>
      </w:pPr>
    </w:p>
    <w:p w:rsidR="00E71F77" w:rsidRDefault="00E71F77" w:rsidP="00E71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elvetica" w:hAnsi="Helvetica" w:cs="Courier"/>
          <w:szCs w:val="24"/>
          <w:lang w:val="en-IE"/>
        </w:rPr>
      </w:pPr>
    </w:p>
    <w:p w:rsidR="00E71F77" w:rsidRDefault="00E71F77" w:rsidP="00E71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elvetica" w:hAnsi="Helvetica" w:cs="Courier"/>
          <w:szCs w:val="24"/>
          <w:lang w:val="en-IE"/>
        </w:rPr>
      </w:pPr>
    </w:p>
    <w:p w:rsidR="00E71F77" w:rsidRDefault="00E71F77" w:rsidP="00E71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elvetica" w:hAnsi="Helvetica" w:cs="Courier"/>
          <w:szCs w:val="24"/>
          <w:lang w:val="en-IE"/>
        </w:rPr>
      </w:pPr>
    </w:p>
    <w:p w:rsidR="00E71F77" w:rsidRDefault="00E71F77" w:rsidP="00E71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elvetica" w:hAnsi="Helvetica" w:cs="Courier"/>
          <w:szCs w:val="24"/>
          <w:lang w:val="en-IE"/>
        </w:rPr>
      </w:pPr>
    </w:p>
    <w:p w:rsidR="00E71F77" w:rsidRPr="00E71F77" w:rsidRDefault="00E71F77" w:rsidP="00E71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elvetica" w:hAnsi="Helvetica" w:cs="Courier"/>
          <w:szCs w:val="24"/>
          <w:lang w:val="en-IE"/>
        </w:rPr>
      </w:pPr>
      <w:r>
        <w:rPr>
          <w:rFonts w:ascii="Helvetica" w:hAnsi="Helvetica" w:cs="Courier"/>
          <w:szCs w:val="24"/>
          <w:lang w:val="en-IE"/>
        </w:rPr>
        <w:t>Roberta</w:t>
      </w:r>
      <w:bookmarkStart w:id="0" w:name="_GoBack"/>
      <w:bookmarkEnd w:id="0"/>
      <w:r w:rsidRPr="00E71F77">
        <w:rPr>
          <w:rFonts w:ascii="Helvetica" w:hAnsi="Helvetica" w:cs="Courier"/>
          <w:szCs w:val="24"/>
          <w:lang w:val="en-IE"/>
        </w:rPr>
        <w:t xml:space="preserve"> Zambrini</w:t>
      </w:r>
    </w:p>
    <w:p w:rsidR="00E71F77" w:rsidRPr="00E71F77" w:rsidRDefault="00E71F77" w:rsidP="00E71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elvetica" w:hAnsi="Helvetica" w:cs="Courier"/>
          <w:szCs w:val="24"/>
          <w:lang w:val="en-IE"/>
        </w:rPr>
      </w:pPr>
    </w:p>
    <w:p w:rsidR="00E71F77" w:rsidRPr="00E71F77" w:rsidRDefault="00E71F77" w:rsidP="00E71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elvetica" w:hAnsi="Helvetica" w:cs="Courier"/>
          <w:szCs w:val="24"/>
          <w:lang w:val="en-IE"/>
        </w:rPr>
      </w:pPr>
      <w:r w:rsidRPr="00E71F77">
        <w:rPr>
          <w:rFonts w:ascii="Helvetica" w:hAnsi="Helvetica" w:cs="Courier"/>
          <w:szCs w:val="24"/>
          <w:lang w:val="en-IE"/>
        </w:rPr>
        <w:t>Quantum synchronization in dimer atomic lattices</w:t>
      </w:r>
    </w:p>
    <w:p w:rsidR="00E71F77" w:rsidRPr="00E71F77" w:rsidRDefault="00E71F77" w:rsidP="00E71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cs="Courier"/>
          <w:szCs w:val="24"/>
          <w:lang w:val="en-IE"/>
        </w:rPr>
      </w:pPr>
    </w:p>
    <w:p w:rsidR="00E71F77" w:rsidRDefault="00E71F77" w:rsidP="00E71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cs="Courier"/>
          <w:szCs w:val="24"/>
          <w:lang w:val="en-IE"/>
        </w:rPr>
      </w:pPr>
    </w:p>
    <w:p w:rsidR="00E71F77" w:rsidRPr="00E71F77" w:rsidRDefault="00E71F77" w:rsidP="00E71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cs="Courier"/>
          <w:szCs w:val="24"/>
          <w:lang w:val="en-IE"/>
        </w:rPr>
      </w:pPr>
    </w:p>
    <w:p w:rsidR="00E71F77" w:rsidRPr="00E71F77" w:rsidRDefault="00E71F77" w:rsidP="00E71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Courier"/>
          <w:szCs w:val="24"/>
          <w:lang w:val="en-IE"/>
        </w:rPr>
      </w:pPr>
      <w:r w:rsidRPr="00E71F77">
        <w:rPr>
          <w:rFonts w:ascii="Helvetica" w:hAnsi="Helvetica" w:cs="Courier"/>
          <w:szCs w:val="24"/>
          <w:lang w:val="en-IE"/>
        </w:rPr>
        <w:t xml:space="preserve">After introducing quantum synchronization, we propose an experimental implementation in dissipative Ising lattices. We discuss an original mechanism enabling synchronization due to staggered dissipation rates generalizing the framework of synchronization induced by dissipation. We also discuss this phenomenon in connection with coalescence and show that not all correlations are good measures of synchronization. </w:t>
      </w:r>
    </w:p>
    <w:p w:rsidR="00E71F77" w:rsidRDefault="00E71F77"/>
    <w:sectPr w:rsidR="00E71F77" w:rsidSect="00DF1857">
      <w:pgSz w:w="11907" w:h="16840"/>
      <w:pgMar w:top="1440" w:right="964" w:bottom="306" w:left="964" w:header="284" w:footer="284"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Palatino Linotype">
    <w:panose1 w:val="02040502050505030304"/>
    <w:charset w:val="00"/>
    <w:family w:val="auto"/>
    <w:pitch w:val="variable"/>
    <w:sig w:usb0="E0000287" w:usb1="40000013" w:usb2="00000000" w:usb3="00000000" w:csb0="0000019F" w:csb1="00000000"/>
  </w:font>
  <w:font w:name="Courier">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F77"/>
    <w:rsid w:val="00263D15"/>
    <w:rsid w:val="0072491F"/>
    <w:rsid w:val="00A30465"/>
    <w:rsid w:val="00DF1857"/>
    <w:rsid w:val="00E71F77"/>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9C232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I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Linotype" w:hAnsi="Palatino Linotype"/>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71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lang w:val="en-IE"/>
    </w:rPr>
  </w:style>
  <w:style w:type="character" w:customStyle="1" w:styleId="HTMLPreformattedChar">
    <w:name w:val="HTML Preformatted Char"/>
    <w:basedOn w:val="DefaultParagraphFont"/>
    <w:link w:val="HTMLPreformatted"/>
    <w:uiPriority w:val="99"/>
    <w:semiHidden/>
    <w:rsid w:val="00E71F77"/>
    <w:rPr>
      <w:rFonts w:ascii="Courier" w:hAnsi="Courier" w:cs="Courier"/>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I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Linotype" w:hAnsi="Palatino Linotype"/>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71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lang w:val="en-IE"/>
    </w:rPr>
  </w:style>
  <w:style w:type="character" w:customStyle="1" w:styleId="HTMLPreformattedChar">
    <w:name w:val="HTML Preformatted Char"/>
    <w:basedOn w:val="DefaultParagraphFont"/>
    <w:link w:val="HTMLPreformatted"/>
    <w:uiPriority w:val="99"/>
    <w:semiHidden/>
    <w:rsid w:val="00E71F77"/>
    <w:rPr>
      <w:rFonts w:ascii="Courier" w:hAnsi="Courier" w:cs="Courie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7435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420</Characters>
  <Application>Microsoft Macintosh Word</Application>
  <DocSecurity>0</DocSecurity>
  <Lines>3</Lines>
  <Paragraphs>1</Paragraphs>
  <ScaleCrop>false</ScaleCrop>
  <Company>ICTP</Company>
  <LinksUpToDate>false</LinksUpToDate>
  <CharactersWithSpaces>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ICTS</dc:creator>
  <cp:keywords/>
  <dc:description/>
  <cp:lastModifiedBy>ICTS</cp:lastModifiedBy>
  <cp:revision>1</cp:revision>
  <dcterms:created xsi:type="dcterms:W3CDTF">2019-02-21T07:48:00Z</dcterms:created>
  <dcterms:modified xsi:type="dcterms:W3CDTF">2019-02-21T07:50:00Z</dcterms:modified>
</cp:coreProperties>
</file>